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E0B772" w14:textId="6C443B63" w:rsidR="00442F70" w:rsidRDefault="00E35B61">
      <w:pPr>
        <w:rPr>
          <w:b/>
          <w:bCs/>
        </w:rPr>
      </w:pPr>
      <w:r>
        <w:rPr>
          <w:b/>
          <w:bCs/>
        </w:rPr>
        <w:t>{We are creating a revamped version of the application pack “in powerpoint” format that Raleigh put together. We want to steer close to their design, while updating it and making it cleaner and more appealing. I will go through the document page by page with notes on what we want to change.]</w:t>
      </w:r>
    </w:p>
    <w:p w14:paraId="10A741F3" w14:textId="540F5DBB" w:rsidR="00A00DF4" w:rsidRPr="001A2B99" w:rsidRDefault="001A2B99">
      <w:pPr>
        <w:rPr>
          <w:b/>
          <w:bCs/>
          <w:sz w:val="26"/>
          <w:szCs w:val="26"/>
        </w:rPr>
      </w:pPr>
      <w:r w:rsidRPr="001A2B99">
        <w:rPr>
          <w:b/>
          <w:bCs/>
          <w:sz w:val="26"/>
          <w:szCs w:val="26"/>
        </w:rPr>
        <w:t>[Page 1 – Front Page]</w:t>
      </w:r>
    </w:p>
    <w:p w14:paraId="6C8BAACB" w14:textId="72EB57D0" w:rsidR="001A2B99" w:rsidRDefault="001A2B99">
      <w:r>
        <w:t>Director of Strategic Communications, Campaigns and Fundraising</w:t>
      </w:r>
    </w:p>
    <w:p w14:paraId="1CA6DE29" w14:textId="4870E496" w:rsidR="001A2B99" w:rsidRDefault="001A2B99">
      <w:r>
        <w:t>Application Pack</w:t>
      </w:r>
    </w:p>
    <w:p w14:paraId="2DFE1992" w14:textId="6CD09E16" w:rsidR="001A2B99" w:rsidRPr="001A2B99" w:rsidRDefault="001A2B99">
      <w:pPr>
        <w:rPr>
          <w:b/>
          <w:bCs/>
        </w:rPr>
      </w:pPr>
      <w:r>
        <w:rPr>
          <w:b/>
          <w:bCs/>
        </w:rPr>
        <w:t>[If there is room / it works, it would be great if we could insert one of the quotes from the quotes document on this page somewhere – don’t force it in though]</w:t>
      </w:r>
    </w:p>
    <w:p w14:paraId="26002466" w14:textId="2EE807A0" w:rsidR="001A2B99" w:rsidRDefault="001A2B99">
      <w:pPr>
        <w:rPr>
          <w:b/>
          <w:bCs/>
        </w:rPr>
      </w:pPr>
      <w:r>
        <w:rPr>
          <w:b/>
          <w:bCs/>
        </w:rPr>
        <w:t>[Can we insert the usual Bamboo Fundraising stuff in the bottom right hand corner]</w:t>
      </w:r>
    </w:p>
    <w:p w14:paraId="57225E1D" w14:textId="00BB38D4" w:rsidR="00EC3817" w:rsidRDefault="00EC3817" w:rsidP="00EC3817">
      <w:pPr>
        <w:rPr>
          <w:b/>
          <w:bCs/>
          <w:sz w:val="26"/>
          <w:szCs w:val="26"/>
        </w:rPr>
      </w:pPr>
      <w:r w:rsidRPr="001A2B99">
        <w:rPr>
          <w:b/>
          <w:bCs/>
          <w:sz w:val="26"/>
          <w:szCs w:val="26"/>
        </w:rPr>
        <w:t xml:space="preserve">[Page </w:t>
      </w:r>
      <w:r>
        <w:rPr>
          <w:b/>
          <w:bCs/>
          <w:sz w:val="26"/>
          <w:szCs w:val="26"/>
        </w:rPr>
        <w:t>2</w:t>
      </w:r>
      <w:r w:rsidRPr="001A2B99">
        <w:rPr>
          <w:b/>
          <w:bCs/>
          <w:sz w:val="26"/>
          <w:szCs w:val="26"/>
        </w:rPr>
        <w:t xml:space="preserve"> – </w:t>
      </w:r>
      <w:r>
        <w:rPr>
          <w:b/>
          <w:bCs/>
          <w:sz w:val="26"/>
          <w:szCs w:val="26"/>
        </w:rPr>
        <w:t>Introduction</w:t>
      </w:r>
      <w:r w:rsidRPr="001A2B99">
        <w:rPr>
          <w:b/>
          <w:bCs/>
          <w:sz w:val="26"/>
          <w:szCs w:val="26"/>
        </w:rPr>
        <w:t>]</w:t>
      </w:r>
    </w:p>
    <w:p w14:paraId="297FC148" w14:textId="310282CA" w:rsidR="00EC3817" w:rsidRDefault="00EC3817" w:rsidP="00EC3817">
      <w:pPr>
        <w:rPr>
          <w:b/>
          <w:bCs/>
        </w:rPr>
      </w:pPr>
      <w:r>
        <w:rPr>
          <w:b/>
          <w:bCs/>
        </w:rPr>
        <w:t>[Replace with contents page with active links to each of the relevant sections]</w:t>
      </w:r>
    </w:p>
    <w:p w14:paraId="679BE75F" w14:textId="63081FD8" w:rsidR="00EC3817" w:rsidRDefault="00EC3817" w:rsidP="00EC3817">
      <w:pPr>
        <w:rPr>
          <w:i/>
          <w:iCs/>
          <w:sz w:val="26"/>
          <w:szCs w:val="26"/>
        </w:rPr>
      </w:pPr>
      <w:r w:rsidRPr="00621DF9">
        <w:rPr>
          <w:sz w:val="26"/>
          <w:szCs w:val="26"/>
        </w:rPr>
        <w:t xml:space="preserve">“This </w:t>
      </w:r>
      <w:r>
        <w:rPr>
          <w:sz w:val="26"/>
          <w:szCs w:val="26"/>
        </w:rPr>
        <w:t>person</w:t>
      </w:r>
      <w:r w:rsidRPr="00621DF9">
        <w:rPr>
          <w:sz w:val="26"/>
          <w:szCs w:val="26"/>
        </w:rPr>
        <w:t xml:space="preserve"> will have a huge leadership role in achieving our new strategy, of unleashing the potential of this generation of young people to overcome the global challenges we face.”</w:t>
      </w:r>
      <w:r>
        <w:rPr>
          <w:sz w:val="26"/>
          <w:szCs w:val="26"/>
        </w:rPr>
        <w:t xml:space="preserve"> </w:t>
      </w:r>
      <w:r>
        <w:rPr>
          <w:i/>
          <w:iCs/>
          <w:sz w:val="26"/>
          <w:szCs w:val="26"/>
        </w:rPr>
        <w:t>Julian Olivier, CEO</w:t>
      </w:r>
    </w:p>
    <w:p w14:paraId="5EEEFB7D" w14:textId="58D7539A" w:rsidR="005E4C83" w:rsidRDefault="005E4C83" w:rsidP="005E4C83">
      <w:pPr>
        <w:rPr>
          <w:b/>
          <w:bCs/>
          <w:sz w:val="26"/>
          <w:szCs w:val="26"/>
        </w:rPr>
      </w:pPr>
      <w:r w:rsidRPr="001A2B99">
        <w:rPr>
          <w:b/>
          <w:bCs/>
          <w:sz w:val="26"/>
          <w:szCs w:val="26"/>
        </w:rPr>
        <w:t xml:space="preserve">[Page </w:t>
      </w:r>
      <w:r>
        <w:rPr>
          <w:b/>
          <w:bCs/>
          <w:sz w:val="26"/>
          <w:szCs w:val="26"/>
        </w:rPr>
        <w:t>3</w:t>
      </w:r>
      <w:r w:rsidRPr="001A2B99">
        <w:rPr>
          <w:b/>
          <w:bCs/>
          <w:sz w:val="26"/>
          <w:szCs w:val="26"/>
        </w:rPr>
        <w:t xml:space="preserve"> – </w:t>
      </w:r>
      <w:r>
        <w:rPr>
          <w:b/>
          <w:bCs/>
          <w:sz w:val="26"/>
          <w:szCs w:val="26"/>
        </w:rPr>
        <w:t>Our Vision</w:t>
      </w:r>
      <w:r w:rsidRPr="001A2B99">
        <w:rPr>
          <w:b/>
          <w:bCs/>
          <w:sz w:val="26"/>
          <w:szCs w:val="26"/>
        </w:rPr>
        <w:t>]</w:t>
      </w:r>
    </w:p>
    <w:p w14:paraId="4829A646" w14:textId="28E8B1F1" w:rsidR="005E4C83" w:rsidRPr="00E665D4" w:rsidRDefault="005E4C83" w:rsidP="005E4C83">
      <w:pPr>
        <w:rPr>
          <w:b/>
          <w:bCs/>
          <w:sz w:val="28"/>
          <w:szCs w:val="28"/>
        </w:rPr>
      </w:pPr>
      <w:r w:rsidRPr="00E665D4">
        <w:rPr>
          <w:b/>
          <w:bCs/>
          <w:sz w:val="28"/>
          <w:szCs w:val="28"/>
        </w:rPr>
        <w:t>What we do</w:t>
      </w:r>
    </w:p>
    <w:p w14:paraId="45F2D30A" w14:textId="69C06BCF" w:rsidR="00FF1806" w:rsidRDefault="00FF1806" w:rsidP="00FF1806">
      <w:pPr>
        <w:rPr>
          <w:b/>
          <w:bCs/>
          <w:sz w:val="26"/>
          <w:szCs w:val="26"/>
        </w:rPr>
      </w:pPr>
      <w:r>
        <w:rPr>
          <w:b/>
          <w:bCs/>
          <w:sz w:val="26"/>
          <w:szCs w:val="26"/>
        </w:rPr>
        <w:t>Our vision</w:t>
      </w:r>
    </w:p>
    <w:p w14:paraId="6E21839C" w14:textId="002CCE55" w:rsidR="00E665D4" w:rsidRDefault="00E665D4" w:rsidP="00E665D4">
      <w:r>
        <w:t>We want to unleash the potential of young people everywhere to change the world. W</w:t>
      </w:r>
      <w:r w:rsidRPr="00E665D4">
        <w:t xml:space="preserve">e </w:t>
      </w:r>
      <w:r>
        <w:t>want</w:t>
      </w:r>
      <w:r w:rsidRPr="00E665D4">
        <w:t xml:space="preserve"> young people</w:t>
      </w:r>
      <w:r>
        <w:t xml:space="preserve"> to be empowered</w:t>
      </w:r>
      <w:r w:rsidRPr="00E665D4">
        <w:t xml:space="preserve"> with the skills, experience and platforms</w:t>
      </w:r>
      <w:r>
        <w:t xml:space="preserve"> they need</w:t>
      </w:r>
      <w:r w:rsidRPr="00E665D4">
        <w:t xml:space="preserve"> to be leaders of change</w:t>
      </w:r>
      <w:r>
        <w:t>. We want to create youth-driven change that lasts.</w:t>
      </w:r>
    </w:p>
    <w:p w14:paraId="51F4362B" w14:textId="1BFADC82" w:rsidR="00E665D4" w:rsidRPr="002C6DB0" w:rsidRDefault="002C6DB0" w:rsidP="00E665D4">
      <w:pPr>
        <w:rPr>
          <w:i/>
          <w:iCs/>
        </w:rPr>
      </w:pPr>
      <w:r>
        <w:t>“Y</w:t>
      </w:r>
      <w:r w:rsidRPr="002C6DB0">
        <w:t xml:space="preserve">oung people are creating </w:t>
      </w:r>
      <w:r>
        <w:t>n</w:t>
      </w:r>
      <w:r w:rsidRPr="002C6DB0">
        <w:t>ew norm</w:t>
      </w:r>
      <w:r>
        <w:t>s</w:t>
      </w:r>
      <w:r w:rsidRPr="002C6DB0">
        <w:t>, behaviours</w:t>
      </w:r>
      <w:r>
        <w:t xml:space="preserve"> and </w:t>
      </w:r>
      <w:r w:rsidRPr="002C6DB0">
        <w:t xml:space="preserve">expectations about what it's like to live within the </w:t>
      </w:r>
      <w:r w:rsidR="00A871DD">
        <w:t>limits</w:t>
      </w:r>
      <w:r w:rsidRPr="002C6DB0">
        <w:t xml:space="preserve"> of our planet's capabilities</w:t>
      </w:r>
      <w:r>
        <w:t xml:space="preserve">. They are defining what </w:t>
      </w:r>
      <w:r w:rsidRPr="002C6DB0">
        <w:t xml:space="preserve">it means to be socially cohesive, to be able to </w:t>
      </w:r>
      <w:r>
        <w:t xml:space="preserve">live and </w:t>
      </w:r>
      <w:r w:rsidRPr="002C6DB0">
        <w:t>work togethe</w:t>
      </w:r>
      <w:r>
        <w:t>r inclusively</w:t>
      </w:r>
      <w:r w:rsidRPr="002C6DB0">
        <w:t xml:space="preserve"> in harmony</w:t>
      </w:r>
      <w:r>
        <w:t xml:space="preserve"> and</w:t>
      </w:r>
      <w:r w:rsidRPr="002C6DB0">
        <w:t xml:space="preserve"> respect, so that </w:t>
      </w:r>
      <w:r>
        <w:t xml:space="preserve">no one </w:t>
      </w:r>
      <w:r w:rsidRPr="002C6DB0">
        <w:t>is left behind.</w:t>
      </w:r>
      <w:r>
        <w:t xml:space="preserve">” </w:t>
      </w:r>
      <w:r>
        <w:rPr>
          <w:i/>
          <w:iCs/>
        </w:rPr>
        <w:t>-Julian Olivier, CEO</w:t>
      </w:r>
    </w:p>
    <w:p w14:paraId="30B1673B" w14:textId="571E2A05" w:rsidR="005E4C83" w:rsidRDefault="005E4C83" w:rsidP="005E4C83">
      <w:pPr>
        <w:rPr>
          <w:b/>
          <w:bCs/>
          <w:sz w:val="26"/>
          <w:szCs w:val="26"/>
        </w:rPr>
      </w:pPr>
      <w:r>
        <w:rPr>
          <w:b/>
          <w:bCs/>
          <w:sz w:val="26"/>
          <w:szCs w:val="26"/>
        </w:rPr>
        <w:t>Our work</w:t>
      </w:r>
    </w:p>
    <w:p w14:paraId="3B3EE027" w14:textId="755768CD" w:rsidR="005E4C83" w:rsidRDefault="005E4C83" w:rsidP="005E4C83">
      <w:pPr>
        <w:rPr>
          <w:b/>
          <w:bCs/>
        </w:rPr>
      </w:pPr>
      <w:r w:rsidRPr="005E4C83">
        <w:rPr>
          <w:b/>
          <w:bCs/>
        </w:rPr>
        <w:t>[insert the map and the “Worldwide” stats from the “our work” section of the microsite]</w:t>
      </w:r>
    </w:p>
    <w:p w14:paraId="355C79A2" w14:textId="0ECC1A17" w:rsidR="005E4C83" w:rsidRDefault="005E4C83" w:rsidP="005E4C83">
      <w:pPr>
        <w:rPr>
          <w:b/>
          <w:bCs/>
        </w:rPr>
      </w:pPr>
      <w:r>
        <w:rPr>
          <w:b/>
          <w:bCs/>
        </w:rPr>
        <w:t>[the below element was also created for the microsite]</w:t>
      </w:r>
    </w:p>
    <w:p w14:paraId="011DBCAB" w14:textId="6CDB9002" w:rsidR="00FF1806" w:rsidRDefault="00FF1806" w:rsidP="005E4C83">
      <w:pPr>
        <w:rPr>
          <w:b/>
          <w:bCs/>
        </w:rPr>
      </w:pPr>
      <w:r>
        <w:t>As a youth-driven development organisation our focus is on working for and with young people to inspire and make positive change in four discrete areas.</w:t>
      </w:r>
    </w:p>
    <w:p w14:paraId="628F9301" w14:textId="6D340E84" w:rsidR="005E4C83" w:rsidRPr="005E4C83" w:rsidRDefault="005E4C83" w:rsidP="005E4C83">
      <w:pPr>
        <w:rPr>
          <w:b/>
          <w:bCs/>
        </w:rPr>
      </w:pPr>
      <w:r w:rsidRPr="005E4C83">
        <w:rPr>
          <w:b/>
          <w:bCs/>
        </w:rPr>
        <w:t>{can we put the below in a grid, with appropriate icons / symbols above each]</w:t>
      </w:r>
    </w:p>
    <w:p w14:paraId="39077118" w14:textId="77777777" w:rsidR="005E4C83" w:rsidRPr="005E4C83" w:rsidRDefault="005E4C83" w:rsidP="005E4C83">
      <w:pPr>
        <w:rPr>
          <w:b/>
          <w:bCs/>
        </w:rPr>
      </w:pPr>
      <w:r w:rsidRPr="005E4C83">
        <w:rPr>
          <w:b/>
          <w:bCs/>
        </w:rPr>
        <w:t>•</w:t>
      </w:r>
      <w:r w:rsidRPr="005E4C83">
        <w:rPr>
          <w:b/>
          <w:bCs/>
        </w:rPr>
        <w:tab/>
        <w:t>Livelihoods</w:t>
      </w:r>
    </w:p>
    <w:p w14:paraId="6D8A767D" w14:textId="77777777" w:rsidR="005E4C83" w:rsidRPr="005E4C83" w:rsidRDefault="005E4C83" w:rsidP="005E4C83">
      <w:pPr>
        <w:rPr>
          <w:b/>
          <w:bCs/>
        </w:rPr>
      </w:pPr>
      <w:r w:rsidRPr="005E4C83">
        <w:rPr>
          <w:b/>
          <w:bCs/>
        </w:rPr>
        <w:t>•</w:t>
      </w:r>
      <w:r w:rsidRPr="005E4C83">
        <w:rPr>
          <w:b/>
          <w:bCs/>
        </w:rPr>
        <w:tab/>
        <w:t>Water, sanitation &amp; hygiene</w:t>
      </w:r>
    </w:p>
    <w:p w14:paraId="73F09244" w14:textId="77777777" w:rsidR="005E4C83" w:rsidRPr="005E4C83" w:rsidRDefault="005E4C83" w:rsidP="005E4C83">
      <w:pPr>
        <w:rPr>
          <w:b/>
          <w:bCs/>
        </w:rPr>
      </w:pPr>
      <w:r w:rsidRPr="005E4C83">
        <w:rPr>
          <w:b/>
          <w:bCs/>
        </w:rPr>
        <w:t>•</w:t>
      </w:r>
      <w:r w:rsidRPr="005E4C83">
        <w:rPr>
          <w:b/>
          <w:bCs/>
        </w:rPr>
        <w:tab/>
        <w:t>Natural resource management</w:t>
      </w:r>
    </w:p>
    <w:p w14:paraId="7C277356" w14:textId="7E4F7D7D" w:rsidR="00FF1806" w:rsidRDefault="005E4C83" w:rsidP="00FF1806">
      <w:r w:rsidRPr="005E4C83">
        <w:rPr>
          <w:b/>
          <w:bCs/>
        </w:rPr>
        <w:lastRenderedPageBreak/>
        <w:t>•</w:t>
      </w:r>
      <w:r w:rsidRPr="005E4C83">
        <w:rPr>
          <w:b/>
          <w:bCs/>
        </w:rPr>
        <w:tab/>
        <w:t>Youth in civil society</w:t>
      </w:r>
    </w:p>
    <w:p w14:paraId="31517D98" w14:textId="41D59A4A" w:rsidR="00FF1806" w:rsidRDefault="00FF1806" w:rsidP="00FF1806">
      <w:r>
        <w:t>We achieve</w:t>
      </w:r>
      <w:r>
        <w:t xml:space="preserve"> impact by engaging young volunteers through </w:t>
      </w:r>
      <w:r>
        <w:t xml:space="preserve">the </w:t>
      </w:r>
      <w:r>
        <w:t xml:space="preserve">delivery </w:t>
      </w:r>
      <w:r>
        <w:t>of a number of volunteer</w:t>
      </w:r>
      <w:r w:rsidR="002C6DB0">
        <w:t>-driven</w:t>
      </w:r>
      <w:r>
        <w:t xml:space="preserve"> programmes.</w:t>
      </w:r>
    </w:p>
    <w:p w14:paraId="167959A6" w14:textId="082500BD" w:rsidR="001A2B99" w:rsidRDefault="00FF1806">
      <w:r>
        <w:t xml:space="preserve">By working through youth, we develop young leaders and ensure young </w:t>
      </w:r>
      <w:r>
        <w:t>people are connected, valued partners in development</w:t>
      </w:r>
      <w:r w:rsidR="000A14EC">
        <w:t>.</w:t>
      </w:r>
    </w:p>
    <w:p w14:paraId="2ABD98EB" w14:textId="68A1B2AA" w:rsidR="008151AB" w:rsidRDefault="000A14EC" w:rsidP="000A14EC">
      <w:pPr>
        <w:rPr>
          <w:b/>
          <w:bCs/>
        </w:rPr>
      </w:pPr>
      <w:r w:rsidRPr="008151AB">
        <w:rPr>
          <w:b/>
          <w:bCs/>
        </w:rPr>
        <w:t xml:space="preserve">Our </w:t>
      </w:r>
      <w:r w:rsidRPr="008151AB">
        <w:rPr>
          <w:b/>
          <w:bCs/>
        </w:rPr>
        <w:t>approach</w:t>
      </w:r>
    </w:p>
    <w:p w14:paraId="1E5005C4" w14:textId="7967D2E2" w:rsidR="008151AB" w:rsidRDefault="008151AB" w:rsidP="000A14EC">
      <w:r>
        <w:t>We’re different because of our genuine belief that only by harnessing the passions of young people can we hope to create the lon-term, sustainable change needed to meet the Global Goals.</w:t>
      </w:r>
    </w:p>
    <w:p w14:paraId="1F1219B2" w14:textId="0F0FF022" w:rsidR="008151AB" w:rsidRDefault="00082F26" w:rsidP="000A14EC">
      <w:r>
        <w:t>We stay on mission by the consistent application of three main strands.</w:t>
      </w:r>
    </w:p>
    <w:p w14:paraId="717BF9E0" w14:textId="782BCDD1" w:rsidR="00082F26" w:rsidRDefault="00082F26" w:rsidP="000A14EC">
      <w:pPr>
        <w:rPr>
          <w:b/>
          <w:bCs/>
        </w:rPr>
      </w:pPr>
      <w:r>
        <w:rPr>
          <w:b/>
          <w:bCs/>
        </w:rPr>
        <w:t>Three Lens Approach</w:t>
      </w:r>
    </w:p>
    <w:p w14:paraId="4383BAB8" w14:textId="1379C73D" w:rsidR="00735A8A" w:rsidRDefault="00735A8A" w:rsidP="000A14EC">
      <w:pPr>
        <w:rPr>
          <w:b/>
          <w:bCs/>
        </w:rPr>
      </w:pPr>
      <w:r>
        <w:rPr>
          <w:b/>
          <w:bCs/>
        </w:rPr>
        <w:t>{co we create a better version of the below. Include the words Target Group, Partners, Leaders – etched on to each of the lenses as opposed to the text above. Instead of the text at the end, canwe have a little stick man or caricature or something and then have Young People written next to them. We don’t need the text at the bottom. Not sure if we need the eye, am open to suggestions on how we demonstrate that we’re focusing on young people through each of thoses lenses.]</w:t>
      </w:r>
    </w:p>
    <w:p w14:paraId="4B9C8ADF" w14:textId="79840518" w:rsidR="00A52F0E" w:rsidRDefault="00735A8A" w:rsidP="000A14EC">
      <w:pPr>
        <w:rPr>
          <w:b/>
          <w:bCs/>
        </w:rPr>
      </w:pPr>
      <w:r>
        <w:rPr>
          <w:noProof/>
        </w:rPr>
        <w:drawing>
          <wp:inline distT="0" distB="0" distL="0" distR="0" wp14:anchorId="7B83918D" wp14:editId="0BD4A788">
            <wp:extent cx="2876550" cy="1680803"/>
            <wp:effectExtent l="0" t="0" r="0" b="0"/>
            <wp:docPr id="1" name="Picture 1" descr="Three lens approa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ree lens approach"/>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83003" cy="1684573"/>
                    </a:xfrm>
                    <a:prstGeom prst="rect">
                      <a:avLst/>
                    </a:prstGeom>
                    <a:noFill/>
                    <a:ln>
                      <a:noFill/>
                    </a:ln>
                  </pic:spPr>
                </pic:pic>
              </a:graphicData>
            </a:graphic>
          </wp:inline>
        </w:drawing>
      </w:r>
    </w:p>
    <w:p w14:paraId="10F00FFD" w14:textId="3CD842EF" w:rsidR="00082F26" w:rsidRDefault="00735A8A" w:rsidP="000A14EC">
      <w:r>
        <w:t>We never lose our focus on young people, staying with them through every stage of their journey to becoming leaders of the change they want to see in the world.</w:t>
      </w:r>
    </w:p>
    <w:p w14:paraId="4F8C9B4C" w14:textId="6F41EE46" w:rsidR="00735A8A" w:rsidRDefault="00735A8A" w:rsidP="000A14EC">
      <w:pPr>
        <w:rPr>
          <w:b/>
          <w:bCs/>
        </w:rPr>
      </w:pPr>
      <w:r>
        <w:rPr>
          <w:b/>
          <w:bCs/>
        </w:rPr>
        <w:t>National youth programmes</w:t>
      </w:r>
    </w:p>
    <w:p w14:paraId="4F5EF7FA" w14:textId="03A5A098" w:rsidR="00735A8A" w:rsidRDefault="00735A8A" w:rsidP="000A14EC">
      <w:pPr>
        <w:rPr>
          <w:b/>
          <w:bCs/>
        </w:rPr>
      </w:pPr>
      <w:r>
        <w:rPr>
          <w:b/>
          <w:bCs/>
        </w:rPr>
        <w:t>{can we create an icon or vision to sit under this in place of the three-lens image for the one above.]</w:t>
      </w:r>
    </w:p>
    <w:p w14:paraId="040E98E6" w14:textId="7B650270" w:rsidR="00735A8A" w:rsidRDefault="00735A8A" w:rsidP="000A14EC">
      <w:r>
        <w:t>True sustainable change will come from capacity-building and investment in the countries where we work,</w:t>
      </w:r>
      <w:r w:rsidR="00515820">
        <w:t xml:space="preserve"> which is complemented by the diversity and passion that our volunteering programmes can provide.</w:t>
      </w:r>
    </w:p>
    <w:p w14:paraId="6D1B7CBE" w14:textId="1CBCE5F9" w:rsidR="00515820" w:rsidRDefault="00515820" w:rsidP="000A14EC">
      <w:pPr>
        <w:rPr>
          <w:b/>
          <w:bCs/>
        </w:rPr>
      </w:pPr>
      <w:r>
        <w:rPr>
          <w:b/>
          <w:bCs/>
        </w:rPr>
        <w:t>Global Citizens</w:t>
      </w:r>
    </w:p>
    <w:p w14:paraId="15CF4EC9" w14:textId="68EBD76C" w:rsidR="00515820" w:rsidRDefault="00515820" w:rsidP="000A14EC">
      <w:pPr>
        <w:rPr>
          <w:b/>
          <w:bCs/>
        </w:rPr>
      </w:pPr>
      <w:r>
        <w:rPr>
          <w:b/>
          <w:bCs/>
        </w:rPr>
        <w:t>[again, can we create a visual to complement this, as with the above two.]</w:t>
      </w:r>
    </w:p>
    <w:p w14:paraId="3AB42AE4" w14:textId="533B9F59" w:rsidR="009C2F0B" w:rsidRPr="009C2F0B" w:rsidRDefault="009C2F0B" w:rsidP="000A14EC">
      <w:r>
        <w:t>We have been empowering and inspiring young people for 35 years. Our alumni continue to act as agents of change in their homes, communities and nations.</w:t>
      </w:r>
    </w:p>
    <w:p w14:paraId="0372441C" w14:textId="3BA210C1" w:rsidR="008151AB" w:rsidRDefault="008151AB" w:rsidP="000A14EC">
      <w:pPr>
        <w:rPr>
          <w:b/>
          <w:bCs/>
        </w:rPr>
      </w:pPr>
      <w:r w:rsidRPr="008151AB">
        <w:rPr>
          <w:b/>
          <w:bCs/>
        </w:rPr>
        <w:t xml:space="preserve">Our </w:t>
      </w:r>
      <w:r>
        <w:rPr>
          <w:b/>
          <w:bCs/>
        </w:rPr>
        <w:t>partners</w:t>
      </w:r>
    </w:p>
    <w:p w14:paraId="536989F7" w14:textId="41FAE196" w:rsidR="008151AB" w:rsidRDefault="008151AB" w:rsidP="000A14EC">
      <w:pPr>
        <w:rPr>
          <w:b/>
          <w:bCs/>
        </w:rPr>
      </w:pPr>
      <w:r>
        <w:rPr>
          <w:b/>
          <w:bCs/>
        </w:rPr>
        <w:lastRenderedPageBreak/>
        <w:t>[this section could potentially be a little buble, or blocked off somewhere. Can we include logos for the following organisations]</w:t>
      </w:r>
    </w:p>
    <w:p w14:paraId="43735DFD" w14:textId="73C64573" w:rsidR="008151AB" w:rsidRDefault="008151AB" w:rsidP="008151AB">
      <w:pPr>
        <w:pStyle w:val="ListParagraph"/>
        <w:numPr>
          <w:ilvl w:val="0"/>
          <w:numId w:val="1"/>
        </w:numPr>
      </w:pPr>
      <w:r>
        <w:t>VSO</w:t>
      </w:r>
    </w:p>
    <w:p w14:paraId="18633A1A" w14:textId="31EF3B25" w:rsidR="008151AB" w:rsidRDefault="008151AB" w:rsidP="008151AB">
      <w:pPr>
        <w:pStyle w:val="ListParagraph"/>
        <w:numPr>
          <w:ilvl w:val="0"/>
          <w:numId w:val="1"/>
        </w:numPr>
      </w:pPr>
      <w:r>
        <w:t>DFID</w:t>
      </w:r>
    </w:p>
    <w:p w14:paraId="41BCBD21" w14:textId="467715E4" w:rsidR="008151AB" w:rsidRDefault="008151AB" w:rsidP="008151AB">
      <w:pPr>
        <w:pStyle w:val="ListParagraph"/>
        <w:numPr>
          <w:ilvl w:val="0"/>
          <w:numId w:val="1"/>
        </w:numPr>
      </w:pPr>
      <w:r>
        <w:t>UK Aid Direct</w:t>
      </w:r>
    </w:p>
    <w:p w14:paraId="618FACA3" w14:textId="08F6054B" w:rsidR="008151AB" w:rsidRDefault="008151AB" w:rsidP="008151AB">
      <w:pPr>
        <w:pStyle w:val="ListParagraph"/>
        <w:numPr>
          <w:ilvl w:val="0"/>
          <w:numId w:val="1"/>
        </w:numPr>
      </w:pPr>
      <w:r>
        <w:t>Novartis</w:t>
      </w:r>
    </w:p>
    <w:p w14:paraId="6135C278" w14:textId="563DE9D0" w:rsidR="008151AB" w:rsidRDefault="008151AB" w:rsidP="008151AB">
      <w:pPr>
        <w:pStyle w:val="ListParagraph"/>
        <w:numPr>
          <w:ilvl w:val="0"/>
          <w:numId w:val="1"/>
        </w:numPr>
      </w:pPr>
      <w:r>
        <w:t>BOND</w:t>
      </w:r>
    </w:p>
    <w:p w14:paraId="203FABC1" w14:textId="60958024" w:rsidR="008151AB" w:rsidRDefault="008151AB" w:rsidP="008151AB">
      <w:pPr>
        <w:pStyle w:val="ListParagraph"/>
        <w:numPr>
          <w:ilvl w:val="0"/>
          <w:numId w:val="1"/>
        </w:numPr>
      </w:pPr>
      <w:r>
        <w:t>Overseas Development Institute</w:t>
      </w:r>
    </w:p>
    <w:p w14:paraId="6261DF6F" w14:textId="302F3625" w:rsidR="008151AB" w:rsidRDefault="008151AB" w:rsidP="008151AB">
      <w:pPr>
        <w:pStyle w:val="ListParagraph"/>
        <w:numPr>
          <w:ilvl w:val="0"/>
          <w:numId w:val="1"/>
        </w:numPr>
      </w:pPr>
      <w:r>
        <w:t>Restless Development</w:t>
      </w:r>
    </w:p>
    <w:p w14:paraId="1E3CFF16" w14:textId="4D288CFC" w:rsidR="008151AB" w:rsidRPr="008151AB" w:rsidRDefault="008151AB" w:rsidP="008151AB">
      <w:pPr>
        <w:pStyle w:val="ListParagraph"/>
        <w:numPr>
          <w:ilvl w:val="0"/>
          <w:numId w:val="1"/>
        </w:numPr>
      </w:pPr>
      <w:r>
        <w:t>New Economics Foundation</w:t>
      </w:r>
    </w:p>
    <w:p w14:paraId="6FB53B61" w14:textId="1A6E61EE" w:rsidR="000A14EC" w:rsidRDefault="000A14EC" w:rsidP="000A14EC">
      <w:pPr>
        <w:rPr>
          <w:b/>
          <w:bCs/>
          <w:sz w:val="26"/>
          <w:szCs w:val="26"/>
        </w:rPr>
      </w:pPr>
    </w:p>
    <w:p w14:paraId="497B3C78" w14:textId="70722676" w:rsidR="00437180" w:rsidRDefault="00437180" w:rsidP="00437180">
      <w:pPr>
        <w:rPr>
          <w:b/>
          <w:bCs/>
          <w:sz w:val="26"/>
          <w:szCs w:val="26"/>
        </w:rPr>
      </w:pPr>
      <w:r w:rsidRPr="001A2B99">
        <w:rPr>
          <w:b/>
          <w:bCs/>
          <w:sz w:val="26"/>
          <w:szCs w:val="26"/>
        </w:rPr>
        <w:t>[</w:t>
      </w:r>
      <w:r w:rsidR="00B80C64">
        <w:rPr>
          <w:b/>
          <w:bCs/>
          <w:sz w:val="26"/>
          <w:szCs w:val="26"/>
        </w:rPr>
        <w:t>Section</w:t>
      </w:r>
      <w:r w:rsidRPr="001A2B99">
        <w:rPr>
          <w:b/>
          <w:bCs/>
          <w:sz w:val="26"/>
          <w:szCs w:val="26"/>
        </w:rPr>
        <w:t xml:space="preserve"> </w:t>
      </w:r>
      <w:r>
        <w:rPr>
          <w:b/>
          <w:bCs/>
          <w:sz w:val="26"/>
          <w:szCs w:val="26"/>
        </w:rPr>
        <w:t>4</w:t>
      </w:r>
      <w:r w:rsidRPr="001A2B99">
        <w:rPr>
          <w:b/>
          <w:bCs/>
          <w:sz w:val="26"/>
          <w:szCs w:val="26"/>
        </w:rPr>
        <w:t xml:space="preserve"> – </w:t>
      </w:r>
      <w:r>
        <w:rPr>
          <w:b/>
          <w:bCs/>
          <w:sz w:val="26"/>
          <w:szCs w:val="26"/>
        </w:rPr>
        <w:t>Who we are</w:t>
      </w:r>
      <w:r w:rsidRPr="001A2B99">
        <w:rPr>
          <w:b/>
          <w:bCs/>
          <w:sz w:val="26"/>
          <w:szCs w:val="26"/>
        </w:rPr>
        <w:t>]</w:t>
      </w:r>
    </w:p>
    <w:p w14:paraId="7DD050DB" w14:textId="7C804EE4" w:rsidR="00437180" w:rsidRDefault="00437180" w:rsidP="00437180">
      <w:pPr>
        <w:rPr>
          <w:b/>
          <w:bCs/>
          <w:sz w:val="26"/>
          <w:szCs w:val="26"/>
        </w:rPr>
      </w:pPr>
      <w:r>
        <w:rPr>
          <w:b/>
          <w:bCs/>
          <w:sz w:val="26"/>
          <w:szCs w:val="26"/>
        </w:rPr>
        <w:t>Who we are</w:t>
      </w:r>
    </w:p>
    <w:p w14:paraId="615F77BD" w14:textId="5016BD9E" w:rsidR="00437180" w:rsidRPr="00437180" w:rsidRDefault="00437180" w:rsidP="00437180">
      <w:pPr>
        <w:rPr>
          <w:b/>
          <w:bCs/>
          <w:sz w:val="24"/>
          <w:szCs w:val="24"/>
        </w:rPr>
      </w:pPr>
      <w:r w:rsidRPr="00437180">
        <w:rPr>
          <w:b/>
          <w:bCs/>
          <w:sz w:val="24"/>
          <w:szCs w:val="24"/>
        </w:rPr>
        <w:t>Our values</w:t>
      </w:r>
    </w:p>
    <w:p w14:paraId="137532A3" w14:textId="757E2300" w:rsidR="00437180" w:rsidRDefault="00437180" w:rsidP="00437180">
      <w:pPr>
        <w:rPr>
          <w:b/>
          <w:bCs/>
        </w:rPr>
      </w:pPr>
      <w:r>
        <w:rPr>
          <w:b/>
          <w:bCs/>
        </w:rPr>
        <w:t>[we are pulling a lot of this info from Page 6 of the original spec. If we’re able to grab pictures etc. from there, that would be fantastic.]</w:t>
      </w:r>
    </w:p>
    <w:p w14:paraId="24F18E7E" w14:textId="5EAD67EB" w:rsidR="00437180" w:rsidRDefault="005C77DA" w:rsidP="00437180">
      <w:pPr>
        <w:rPr>
          <w:i/>
          <w:iCs/>
        </w:rPr>
      </w:pPr>
      <w:r>
        <w:rPr>
          <w:b/>
          <w:bCs/>
        </w:rPr>
        <w:t>C</w:t>
      </w:r>
      <w:r w:rsidR="00437180">
        <w:rPr>
          <w:b/>
          <w:bCs/>
        </w:rPr>
        <w:t>ourage</w:t>
      </w:r>
      <w:r w:rsidR="00437180">
        <w:rPr>
          <w:b/>
          <w:bCs/>
        </w:rPr>
        <w:br/>
      </w:r>
      <w:r w:rsidR="00437180">
        <w:t>Step out of your comfort zone and create meaningful change.</w:t>
      </w:r>
      <w:r w:rsidR="00437180">
        <w:br/>
      </w:r>
      <w:r w:rsidR="00437180" w:rsidRPr="00437180">
        <w:t>“We find the courage to speak up for a cause and take action.”</w:t>
      </w:r>
      <w:r w:rsidR="00437180">
        <w:br/>
      </w:r>
      <w:r w:rsidR="00437180" w:rsidRPr="00437180">
        <w:rPr>
          <w:i/>
          <w:iCs/>
        </w:rPr>
        <w:t>Jyotir, Operations Manager, Nepal</w:t>
      </w:r>
    </w:p>
    <w:p w14:paraId="5A43E730" w14:textId="08EE6627" w:rsidR="00437180" w:rsidRDefault="005C77DA" w:rsidP="00437180">
      <w:pPr>
        <w:rPr>
          <w:b/>
          <w:bCs/>
        </w:rPr>
      </w:pPr>
      <w:r>
        <w:rPr>
          <w:b/>
          <w:bCs/>
        </w:rPr>
        <w:t>D</w:t>
      </w:r>
      <w:r w:rsidR="00437180">
        <w:rPr>
          <w:b/>
          <w:bCs/>
        </w:rPr>
        <w:t>iscovery</w:t>
      </w:r>
      <w:r>
        <w:rPr>
          <w:b/>
          <w:bCs/>
        </w:rPr>
        <w:br/>
      </w:r>
      <w:r w:rsidR="00437180">
        <w:t>Be</w:t>
      </w:r>
      <w:r w:rsidR="00437180" w:rsidRPr="00437180">
        <w:t xml:space="preserve"> open minded to trying new things and learn</w:t>
      </w:r>
      <w:r w:rsidR="00437180">
        <w:t>ing</w:t>
      </w:r>
      <w:r w:rsidR="00437180" w:rsidRPr="00437180">
        <w:t xml:space="preserve"> from one another.</w:t>
      </w:r>
      <w:r>
        <w:br/>
      </w:r>
      <w:r w:rsidR="00437180" w:rsidRPr="00437180">
        <w:rPr>
          <w:b/>
          <w:bCs/>
        </w:rPr>
        <w:t>“I’ve been able to experiment with new technologies to celebrate the work we do in innovative ways.”</w:t>
      </w:r>
      <w:r>
        <w:rPr>
          <w:b/>
          <w:bCs/>
        </w:rPr>
        <w:br/>
      </w:r>
      <w:r w:rsidR="00437180" w:rsidRPr="00437180">
        <w:rPr>
          <w:b/>
          <w:bCs/>
        </w:rPr>
        <w:t>Chris, Senior Digital Communications Officer, UK</w:t>
      </w:r>
    </w:p>
    <w:p w14:paraId="19353274" w14:textId="3A6A32B6" w:rsidR="005C77DA" w:rsidRDefault="005C77DA" w:rsidP="005C77DA">
      <w:r>
        <w:rPr>
          <w:b/>
          <w:bCs/>
        </w:rPr>
        <w:t>I</w:t>
      </w:r>
      <w:r w:rsidRPr="005C77DA">
        <w:rPr>
          <w:b/>
          <w:bCs/>
        </w:rPr>
        <w:t>ntegrity</w:t>
      </w:r>
      <w:r>
        <w:rPr>
          <w:b/>
          <w:bCs/>
        </w:rPr>
        <w:br/>
      </w:r>
      <w:r w:rsidRPr="005C77DA">
        <w:t>A</w:t>
      </w:r>
      <w:r w:rsidRPr="005C77DA">
        <w:t>ct with honesty and respect</w:t>
      </w:r>
      <w:r w:rsidRPr="005C77DA">
        <w:t xml:space="preserve">, </w:t>
      </w:r>
      <w:r w:rsidRPr="005C77DA">
        <w:t>take responsibility for doing what we say.</w:t>
      </w:r>
      <w:r>
        <w:br/>
      </w:r>
      <w:r w:rsidRPr="005C77DA">
        <w:t>“We are determined to do what we say and our actions show our adherence to honesty, strong moral principles and respect.”</w:t>
      </w:r>
      <w:r>
        <w:br/>
      </w:r>
      <w:r w:rsidRPr="005C77DA">
        <w:t>Laurence, Operations Manager, Tanzania</w:t>
      </w:r>
    </w:p>
    <w:p w14:paraId="17284431" w14:textId="7C820010" w:rsidR="005C77DA" w:rsidRDefault="00B870B8" w:rsidP="00B870B8">
      <w:pPr>
        <w:rPr>
          <w:i/>
          <w:iCs/>
        </w:rPr>
      </w:pPr>
      <w:r>
        <w:rPr>
          <w:b/>
          <w:bCs/>
        </w:rPr>
        <w:t>Action</w:t>
      </w:r>
      <w:r>
        <w:rPr>
          <w:b/>
          <w:bCs/>
        </w:rPr>
        <w:br/>
      </w:r>
      <w:r w:rsidR="00C971B6">
        <w:t>M</w:t>
      </w:r>
      <w:r w:rsidRPr="00B870B8">
        <w:t>aximise long-lasting impact in everything we do.</w:t>
      </w:r>
      <w:r>
        <w:br/>
      </w:r>
      <w:r w:rsidRPr="00B870B8">
        <w:t>“No matter the role or country, we are all united in creating sustainable change together.”</w:t>
      </w:r>
      <w:r>
        <w:br/>
      </w:r>
      <w:r w:rsidRPr="00B870B8">
        <w:rPr>
          <w:i/>
          <w:iCs/>
        </w:rPr>
        <w:t>Jessica, Senior Alumni</w:t>
      </w:r>
    </w:p>
    <w:p w14:paraId="69B18BA2" w14:textId="706F55F7" w:rsidR="00B870B8" w:rsidRDefault="00CB5456" w:rsidP="00CB5456">
      <w:pPr>
        <w:rPr>
          <w:i/>
          <w:iCs/>
        </w:rPr>
      </w:pPr>
      <w:r>
        <w:rPr>
          <w:b/>
          <w:bCs/>
        </w:rPr>
        <w:t>Perseverance</w:t>
      </w:r>
      <w:r>
        <w:rPr>
          <w:b/>
          <w:bCs/>
        </w:rPr>
        <w:br/>
      </w:r>
      <w:r w:rsidRPr="00C971B6">
        <w:t xml:space="preserve"> </w:t>
      </w:r>
      <w:r w:rsidR="00C971B6" w:rsidRPr="00C971B6">
        <w:t>H</w:t>
      </w:r>
      <w:r w:rsidRPr="00C971B6">
        <w:t>ave the grit, determination and resilience to get the job done.</w:t>
      </w:r>
      <w:r w:rsidR="00C971B6" w:rsidRPr="00C971B6">
        <w:br/>
      </w:r>
      <w:r w:rsidRPr="00CB5456">
        <w:t>“We do not give up and we adapt to different cultures, contexts, people and countries to do our work in the best way.”</w:t>
      </w:r>
      <w:r w:rsidR="00C971B6">
        <w:rPr>
          <w:b/>
          <w:bCs/>
        </w:rPr>
        <w:br/>
      </w:r>
      <w:r w:rsidRPr="00B317DF">
        <w:rPr>
          <w:i/>
          <w:iCs/>
        </w:rPr>
        <w:t>Hellen, National Volunteer Coordinator, Nicaragua</w:t>
      </w:r>
    </w:p>
    <w:p w14:paraId="5FA6445F" w14:textId="77777777" w:rsidR="00B317DF" w:rsidRDefault="00B317DF" w:rsidP="00B317DF">
      <w:pPr>
        <w:rPr>
          <w:i/>
          <w:iCs/>
        </w:rPr>
      </w:pPr>
    </w:p>
    <w:p w14:paraId="7D7B60F5" w14:textId="46A085A1" w:rsidR="00B317DF" w:rsidRPr="00B317DF" w:rsidRDefault="00B317DF" w:rsidP="00B317DF">
      <w:pPr>
        <w:rPr>
          <w:i/>
          <w:iCs/>
        </w:rPr>
      </w:pPr>
      <w:r w:rsidRPr="00B317DF">
        <w:rPr>
          <w:b/>
          <w:bCs/>
          <w:i/>
          <w:iCs/>
          <w:sz w:val="26"/>
          <w:szCs w:val="26"/>
        </w:rPr>
        <w:lastRenderedPageBreak/>
        <w:t>Dreams are universal</w:t>
      </w:r>
      <w:r>
        <w:rPr>
          <w:i/>
          <w:iCs/>
        </w:rPr>
        <w:br/>
      </w:r>
      <w:r w:rsidRPr="00B317DF">
        <w:rPr>
          <w:b/>
          <w:bCs/>
          <w:i/>
          <w:iCs/>
          <w:sz w:val="24"/>
          <w:szCs w:val="24"/>
        </w:rPr>
        <w:t>O</w:t>
      </w:r>
      <w:r w:rsidRPr="00B317DF">
        <w:rPr>
          <w:b/>
          <w:bCs/>
          <w:i/>
          <w:iCs/>
          <w:sz w:val="24"/>
          <w:szCs w:val="24"/>
        </w:rPr>
        <w:t>pportunities should be too</w:t>
      </w:r>
    </w:p>
    <w:p w14:paraId="01439D94" w14:textId="77777777" w:rsidR="00B317DF" w:rsidRPr="00B317DF" w:rsidRDefault="00B317DF" w:rsidP="00B317DF">
      <w:pPr>
        <w:rPr>
          <w:i/>
          <w:iCs/>
        </w:rPr>
      </w:pPr>
      <w:r w:rsidRPr="00B317DF">
        <w:rPr>
          <w:i/>
          <w:iCs/>
        </w:rPr>
        <w:t>Diversity makes us stronger; the variety of our lived experiences allows us to bring ever more creative ideas to the table.</w:t>
      </w:r>
    </w:p>
    <w:p w14:paraId="7A41DDE3" w14:textId="1A00F2F0" w:rsidR="00B317DF" w:rsidRDefault="00B317DF" w:rsidP="00B317DF">
      <w:pPr>
        <w:rPr>
          <w:i/>
          <w:iCs/>
        </w:rPr>
      </w:pPr>
      <w:r w:rsidRPr="00B317DF">
        <w:rPr>
          <w:i/>
          <w:iCs/>
        </w:rPr>
        <w:t>We’re hiring you, so all we ask is that you be yourself. Our culture celebrates the differences that make us unique, it helps us build better platforms for young people around the world.</w:t>
      </w:r>
    </w:p>
    <w:p w14:paraId="750EBDBF" w14:textId="227B0969" w:rsidR="00B317DF" w:rsidRDefault="00B317DF" w:rsidP="00CB5456">
      <w:pPr>
        <w:rPr>
          <w:b/>
          <w:bCs/>
          <w:sz w:val="24"/>
          <w:szCs w:val="24"/>
        </w:rPr>
      </w:pPr>
      <w:r w:rsidRPr="00B317DF">
        <w:rPr>
          <w:b/>
          <w:bCs/>
          <w:sz w:val="24"/>
          <w:szCs w:val="24"/>
        </w:rPr>
        <w:t>Why work for us</w:t>
      </w:r>
    </w:p>
    <w:p w14:paraId="6524B7B1" w14:textId="6AFB8DE9" w:rsidR="00B317DF" w:rsidRDefault="00B317DF" w:rsidP="00CB5456">
      <w:pPr>
        <w:rPr>
          <w:b/>
          <w:bCs/>
        </w:rPr>
      </w:pPr>
      <w:r>
        <w:rPr>
          <w:b/>
          <w:bCs/>
        </w:rPr>
        <w:t>[Can we put appropriate icons / symbols to the left of each item. See page 4 of the original specification for examples]</w:t>
      </w:r>
    </w:p>
    <w:p w14:paraId="4F801516" w14:textId="46D7573D" w:rsidR="00B317DF" w:rsidRDefault="009E7E24" w:rsidP="00CB5456">
      <w:pPr>
        <w:rPr>
          <w:b/>
          <w:bCs/>
        </w:rPr>
      </w:pPr>
      <w:r>
        <w:rPr>
          <w:b/>
          <w:bCs/>
        </w:rPr>
        <w:t>Innovation</w:t>
      </w:r>
    </w:p>
    <w:p w14:paraId="4E3A8D03" w14:textId="19E9563C" w:rsidR="009E7E24" w:rsidRDefault="009E7E24" w:rsidP="00CB5456">
      <w:r>
        <w:t>We are big enough to invest in good ideas, agile enough to try them. Innovation is at the heart of what we do and we know that you learn as much from the ideas that don’t work as the ones that do. We encourage our team to take calculated risks, so that we can be at the cutting-edge of empowering young people.</w:t>
      </w:r>
    </w:p>
    <w:p w14:paraId="279DFF3C" w14:textId="19AF0833" w:rsidR="009E7E24" w:rsidRDefault="009E7E24" w:rsidP="00CB5456">
      <w:pPr>
        <w:rPr>
          <w:b/>
          <w:bCs/>
        </w:rPr>
      </w:pPr>
      <w:r>
        <w:rPr>
          <w:b/>
          <w:bCs/>
        </w:rPr>
        <w:t>Youth</w:t>
      </w:r>
    </w:p>
    <w:p w14:paraId="6ADA5B6D" w14:textId="2B27E3D8" w:rsidR="009E7E24" w:rsidRDefault="009E7E24" w:rsidP="00CB5456">
      <w:r>
        <w:t>Young people are the building blocks of Raleigh International and whether it’s working alongside them or thinking about how to make their creative ideas a reality, their passion and energy is evident everywhere. A role at Raleigh is always energising, refreshing and fun.</w:t>
      </w:r>
    </w:p>
    <w:p w14:paraId="44E452E2" w14:textId="4DCA52DF" w:rsidR="00A35149" w:rsidRDefault="00A35149" w:rsidP="00A35149">
      <w:pPr>
        <w:rPr>
          <w:b/>
          <w:bCs/>
        </w:rPr>
      </w:pPr>
      <w:r>
        <w:rPr>
          <w:b/>
          <w:bCs/>
        </w:rPr>
        <w:t>Impact</w:t>
      </w:r>
    </w:p>
    <w:p w14:paraId="65DA264D" w14:textId="7FD52921" w:rsidR="00A35149" w:rsidRDefault="00A35149" w:rsidP="00A35149">
      <w:r>
        <w:t>With a global team of just over 120, we’re still quite a tight-knit group. We encourage people to brings their passion and ideas to the office, even if it’s outside their remit</w:t>
      </w:r>
      <w:r w:rsidR="000B4F52">
        <w:t>. Y</w:t>
      </w:r>
      <w:r>
        <w:t>ou will be given the opportunity and support to work across the organisation and to see the impact of your ideas at every stage of the process.</w:t>
      </w:r>
    </w:p>
    <w:p w14:paraId="2F97C941" w14:textId="77D8F201" w:rsidR="00FC4E74" w:rsidRDefault="00FC4E74" w:rsidP="00A35149">
      <w:pPr>
        <w:rPr>
          <w:b/>
          <w:bCs/>
        </w:rPr>
      </w:pPr>
      <w:r>
        <w:rPr>
          <w:b/>
          <w:bCs/>
        </w:rPr>
        <w:t>Culture</w:t>
      </w:r>
    </w:p>
    <w:p w14:paraId="58C91835" w14:textId="1289D06A" w:rsidR="00FC4E74" w:rsidRPr="00FC4E74" w:rsidRDefault="00FC4E74" w:rsidP="00A35149">
      <w:r>
        <w:t>We’re a friendly, collaborative, diverse group, it can feel more like a family than a workplace. Our people are at the heart of everything we do, only by sharing honestly and openly can we grow both as an organisation and as individuals. If you’re passionate about it, then we are too.</w:t>
      </w:r>
    </w:p>
    <w:p w14:paraId="79A08A4E" w14:textId="6BD3A3CB" w:rsidR="00B416CA" w:rsidRDefault="00B416CA" w:rsidP="00CB5456">
      <w:pPr>
        <w:rPr>
          <w:b/>
          <w:bCs/>
        </w:rPr>
      </w:pPr>
      <w:r>
        <w:rPr>
          <w:b/>
          <w:bCs/>
        </w:rPr>
        <w:t>[can we intersperse these quotes throughout the “Whoe we are” section, if possible]</w:t>
      </w:r>
    </w:p>
    <w:p w14:paraId="313FA25A" w14:textId="0A4F346F" w:rsidR="00B416CA" w:rsidRDefault="00B416CA" w:rsidP="00CB5456">
      <w:r>
        <w:t>“</w:t>
      </w:r>
      <w:r w:rsidRPr="00B416CA">
        <w:t>Raleigh is so open, non-hierarchical and flexible</w:t>
      </w:r>
      <w:r>
        <w:t>”</w:t>
      </w:r>
      <w:r w:rsidRPr="00B416CA">
        <w:t xml:space="preserve"> - </w:t>
      </w:r>
      <w:r w:rsidRPr="004308E1">
        <w:rPr>
          <w:i/>
          <w:iCs/>
        </w:rPr>
        <w:t>Shambhavi Poudel, Project Coordinator</w:t>
      </w:r>
    </w:p>
    <w:p w14:paraId="1B9B2BDE" w14:textId="4436E6C4" w:rsidR="00B416CA" w:rsidRDefault="00B416CA" w:rsidP="00CB5456">
      <w:r>
        <w:t>“</w:t>
      </w:r>
      <w:r w:rsidRPr="00B416CA">
        <w:t>You don't have to leave our personal passions at the door, you're allowed to bring those passions in and speak out about them</w:t>
      </w:r>
      <w:r>
        <w:t>”</w:t>
      </w:r>
      <w:r w:rsidRPr="00B416CA">
        <w:t xml:space="preserve"> </w:t>
      </w:r>
      <w:r w:rsidRPr="004308E1">
        <w:rPr>
          <w:i/>
          <w:iCs/>
        </w:rPr>
        <w:t>- Jamie Baird, Senior Creative Content Officer</w:t>
      </w:r>
    </w:p>
    <w:p w14:paraId="093FCB3E" w14:textId="6BF137E3" w:rsidR="00B416CA" w:rsidRDefault="00AE388C" w:rsidP="00CB5456">
      <w:r>
        <w:t>“</w:t>
      </w:r>
      <w:r w:rsidRPr="00AE388C">
        <w:t>It’s hard to even imagining</w:t>
      </w:r>
      <w:r>
        <w:t xml:space="preserve"> my</w:t>
      </w:r>
      <w:r w:rsidRPr="00AE388C">
        <w:t xml:space="preserve"> life outside Raleigh.</w:t>
      </w:r>
      <w:r>
        <w:t>”</w:t>
      </w:r>
      <w:r w:rsidRPr="00AE388C">
        <w:t xml:space="preserve"> - </w:t>
      </w:r>
      <w:r w:rsidRPr="00AE388C">
        <w:rPr>
          <w:i/>
          <w:iCs/>
        </w:rPr>
        <w:t>Gerald Elias Tuppa, Project Coordinator</w:t>
      </w:r>
      <w:r w:rsidRPr="00AE388C">
        <w:t xml:space="preserve"> (Tanzania)</w:t>
      </w:r>
    </w:p>
    <w:p w14:paraId="1FF9FED8" w14:textId="7B3B6593" w:rsidR="00B80C64" w:rsidRDefault="00B80C64" w:rsidP="00CB5456">
      <w:pPr>
        <w:rPr>
          <w:b/>
          <w:bCs/>
          <w:sz w:val="26"/>
          <w:szCs w:val="26"/>
        </w:rPr>
      </w:pPr>
      <w:r w:rsidRPr="001A2B99">
        <w:rPr>
          <w:b/>
          <w:bCs/>
          <w:sz w:val="26"/>
          <w:szCs w:val="26"/>
        </w:rPr>
        <w:t>[</w:t>
      </w:r>
      <w:r>
        <w:rPr>
          <w:b/>
          <w:bCs/>
          <w:sz w:val="26"/>
          <w:szCs w:val="26"/>
        </w:rPr>
        <w:t>Section</w:t>
      </w:r>
      <w:r w:rsidRPr="001A2B99">
        <w:rPr>
          <w:b/>
          <w:bCs/>
          <w:sz w:val="26"/>
          <w:szCs w:val="26"/>
        </w:rPr>
        <w:t xml:space="preserve"> </w:t>
      </w:r>
      <w:r>
        <w:rPr>
          <w:b/>
          <w:bCs/>
          <w:sz w:val="26"/>
          <w:szCs w:val="26"/>
        </w:rPr>
        <w:t>5</w:t>
      </w:r>
      <w:r w:rsidRPr="001A2B99">
        <w:rPr>
          <w:b/>
          <w:bCs/>
          <w:sz w:val="26"/>
          <w:szCs w:val="26"/>
        </w:rPr>
        <w:t xml:space="preserve"> – </w:t>
      </w:r>
      <w:r>
        <w:rPr>
          <w:b/>
          <w:bCs/>
          <w:sz w:val="26"/>
          <w:szCs w:val="26"/>
        </w:rPr>
        <w:t>The role</w:t>
      </w:r>
      <w:r w:rsidRPr="001A2B99">
        <w:rPr>
          <w:b/>
          <w:bCs/>
          <w:sz w:val="26"/>
          <w:szCs w:val="26"/>
        </w:rPr>
        <w:t>]</w:t>
      </w:r>
    </w:p>
    <w:p w14:paraId="6A3A0996" w14:textId="77777777" w:rsidR="00E45635" w:rsidRDefault="00E45635" w:rsidP="00CB5456">
      <w:pPr>
        <w:rPr>
          <w:b/>
          <w:bCs/>
          <w:sz w:val="24"/>
          <w:szCs w:val="24"/>
        </w:rPr>
      </w:pPr>
      <w:r>
        <w:rPr>
          <w:b/>
          <w:bCs/>
          <w:sz w:val="24"/>
          <w:szCs w:val="24"/>
        </w:rPr>
        <w:t>Director of Strategic Communications, Campaigns and Fundraising</w:t>
      </w:r>
      <w:r>
        <w:rPr>
          <w:b/>
          <w:bCs/>
          <w:sz w:val="24"/>
          <w:szCs w:val="24"/>
        </w:rPr>
        <w:br/>
        <w:t>£65,000 - £70,000</w:t>
      </w:r>
      <w:r>
        <w:rPr>
          <w:b/>
          <w:bCs/>
          <w:sz w:val="24"/>
          <w:szCs w:val="24"/>
        </w:rPr>
        <w:br/>
      </w:r>
      <w:r>
        <w:rPr>
          <w:b/>
          <w:bCs/>
          <w:sz w:val="24"/>
          <w:szCs w:val="24"/>
        </w:rPr>
        <w:lastRenderedPageBreak/>
        <w:t>Permanent, Full-Time</w:t>
      </w:r>
      <w:r>
        <w:rPr>
          <w:b/>
          <w:bCs/>
          <w:sz w:val="24"/>
          <w:szCs w:val="24"/>
        </w:rPr>
        <w:br/>
        <w:t>Westminster, London</w:t>
      </w:r>
    </w:p>
    <w:p w14:paraId="595FB7F6" w14:textId="438DDC7F" w:rsidR="005364C9" w:rsidRPr="005364C9" w:rsidRDefault="005364C9" w:rsidP="005364C9">
      <w:pPr>
        <w:rPr>
          <w:sz w:val="24"/>
          <w:szCs w:val="24"/>
        </w:rPr>
      </w:pPr>
      <w:r w:rsidRPr="005364C9">
        <w:rPr>
          <w:sz w:val="24"/>
          <w:szCs w:val="24"/>
        </w:rPr>
        <w:t>This brand-new role will lead on unifying the organisation and our</w:t>
      </w:r>
      <w:r w:rsidRPr="005364C9">
        <w:rPr>
          <w:sz w:val="24"/>
          <w:szCs w:val="24"/>
        </w:rPr>
        <w:t xml:space="preserve"> </w:t>
      </w:r>
      <w:r w:rsidRPr="005364C9">
        <w:rPr>
          <w:sz w:val="24"/>
          <w:szCs w:val="24"/>
        </w:rPr>
        <w:t>partners behind a</w:t>
      </w:r>
      <w:r w:rsidRPr="005364C9">
        <w:rPr>
          <w:sz w:val="24"/>
          <w:szCs w:val="24"/>
        </w:rPr>
        <w:t xml:space="preserve"> </w:t>
      </w:r>
      <w:r w:rsidRPr="005364C9">
        <w:rPr>
          <w:sz w:val="24"/>
          <w:szCs w:val="24"/>
        </w:rPr>
        <w:t>singular vision, allowing all of our diverse voices</w:t>
      </w:r>
      <w:r w:rsidRPr="005364C9">
        <w:rPr>
          <w:sz w:val="24"/>
          <w:szCs w:val="24"/>
        </w:rPr>
        <w:t xml:space="preserve"> </w:t>
      </w:r>
      <w:r w:rsidRPr="005364C9">
        <w:rPr>
          <w:sz w:val="24"/>
          <w:szCs w:val="24"/>
        </w:rPr>
        <w:t>to speak as one to achieve real and meaningful impact.</w:t>
      </w:r>
    </w:p>
    <w:p w14:paraId="18FD8BC0" w14:textId="57C7ED8B" w:rsidR="005364C9" w:rsidRDefault="005364C9" w:rsidP="005364C9">
      <w:pPr>
        <w:rPr>
          <w:sz w:val="24"/>
          <w:szCs w:val="24"/>
        </w:rPr>
      </w:pPr>
      <w:r w:rsidRPr="005364C9">
        <w:rPr>
          <w:sz w:val="24"/>
          <w:szCs w:val="24"/>
        </w:rPr>
        <w:t>You</w:t>
      </w:r>
      <w:r w:rsidRPr="005364C9">
        <w:rPr>
          <w:sz w:val="24"/>
          <w:szCs w:val="24"/>
        </w:rPr>
        <w:t xml:space="preserve"> will l</w:t>
      </w:r>
      <w:r w:rsidRPr="005364C9">
        <w:rPr>
          <w:sz w:val="24"/>
          <w:szCs w:val="24"/>
        </w:rPr>
        <w:t>ead</w:t>
      </w:r>
      <w:r w:rsidRPr="005364C9">
        <w:rPr>
          <w:sz w:val="24"/>
          <w:szCs w:val="24"/>
        </w:rPr>
        <w:t xml:space="preserve"> and </w:t>
      </w:r>
      <w:r w:rsidRPr="005364C9">
        <w:rPr>
          <w:sz w:val="24"/>
          <w:szCs w:val="24"/>
        </w:rPr>
        <w:t>inspire</w:t>
      </w:r>
      <w:r w:rsidRPr="005364C9">
        <w:rPr>
          <w:sz w:val="24"/>
          <w:szCs w:val="24"/>
        </w:rPr>
        <w:t xml:space="preserve"> a</w:t>
      </w:r>
      <w:r w:rsidRPr="005364C9">
        <w:rPr>
          <w:sz w:val="24"/>
          <w:szCs w:val="24"/>
        </w:rPr>
        <w:t xml:space="preserve"> talented </w:t>
      </w:r>
      <w:r w:rsidRPr="005364C9">
        <w:rPr>
          <w:sz w:val="24"/>
          <w:szCs w:val="24"/>
        </w:rPr>
        <w:t>team of communicatio</w:t>
      </w:r>
      <w:r w:rsidRPr="005364C9">
        <w:rPr>
          <w:sz w:val="24"/>
          <w:szCs w:val="24"/>
        </w:rPr>
        <w:t>n</w:t>
      </w:r>
      <w:r w:rsidRPr="005364C9">
        <w:rPr>
          <w:sz w:val="24"/>
          <w:szCs w:val="24"/>
        </w:rPr>
        <w:t xml:space="preserve"> experts, campaigners and fundraisers</w:t>
      </w:r>
      <w:r w:rsidRPr="005364C9">
        <w:rPr>
          <w:sz w:val="24"/>
          <w:szCs w:val="24"/>
        </w:rPr>
        <w:t xml:space="preserve"> to meet our ambitious expectations</w:t>
      </w:r>
      <w:r>
        <w:rPr>
          <w:sz w:val="24"/>
          <w:szCs w:val="24"/>
        </w:rPr>
        <w:t>.</w:t>
      </w:r>
    </w:p>
    <w:p w14:paraId="2BF0C371" w14:textId="7A17E066" w:rsidR="005364C9" w:rsidRDefault="005364C9" w:rsidP="005364C9">
      <w:pPr>
        <w:rPr>
          <w:sz w:val="24"/>
          <w:szCs w:val="24"/>
        </w:rPr>
      </w:pPr>
      <w:r>
        <w:rPr>
          <w:sz w:val="24"/>
          <w:szCs w:val="24"/>
        </w:rPr>
        <w:t>This will be a critical, integral role as we enter an exciting and dynamic period</w:t>
      </w:r>
      <w:r w:rsidR="00B21038">
        <w:rPr>
          <w:sz w:val="24"/>
          <w:szCs w:val="24"/>
        </w:rPr>
        <w:t xml:space="preserve"> in our strategic development.</w:t>
      </w:r>
    </w:p>
    <w:p w14:paraId="010894FE" w14:textId="1F04C3E2" w:rsidR="00B21038" w:rsidRDefault="00B21038" w:rsidP="005364C9">
      <w:pPr>
        <w:rPr>
          <w:b/>
          <w:bCs/>
          <w:sz w:val="24"/>
          <w:szCs w:val="24"/>
        </w:rPr>
      </w:pPr>
      <w:r>
        <w:rPr>
          <w:b/>
          <w:bCs/>
          <w:sz w:val="24"/>
          <w:szCs w:val="24"/>
        </w:rPr>
        <w:t>Core Skills</w:t>
      </w:r>
    </w:p>
    <w:p w14:paraId="14DB777E" w14:textId="41A1E8EF" w:rsidR="00B21038" w:rsidRDefault="00B21038" w:rsidP="005364C9">
      <w:pPr>
        <w:rPr>
          <w:sz w:val="24"/>
          <w:szCs w:val="24"/>
        </w:rPr>
      </w:pPr>
      <w:r>
        <w:rPr>
          <w:sz w:val="24"/>
          <w:szCs w:val="24"/>
        </w:rPr>
        <w:t>{can we place the below into three columns, as per the overview section of the microsite]</w:t>
      </w:r>
    </w:p>
    <w:p w14:paraId="75725310" w14:textId="6DD0ACDC" w:rsidR="00B21038" w:rsidRDefault="00B21038" w:rsidP="00B21038">
      <w:pPr>
        <w:rPr>
          <w:sz w:val="24"/>
          <w:szCs w:val="24"/>
        </w:rPr>
      </w:pPr>
      <w:r>
        <w:rPr>
          <w:b/>
          <w:bCs/>
          <w:sz w:val="24"/>
          <w:szCs w:val="24"/>
        </w:rPr>
        <w:t>Inspirational Leaders</w:t>
      </w:r>
      <w:r>
        <w:rPr>
          <w:b/>
          <w:bCs/>
          <w:sz w:val="24"/>
          <w:szCs w:val="24"/>
        </w:rPr>
        <w:br/>
      </w:r>
      <w:r>
        <w:rPr>
          <w:sz w:val="24"/>
          <w:szCs w:val="24"/>
        </w:rPr>
        <w:t>We inspire through example. Hierarchy isn’t everything, our leaders ‘do’ and then ask others to follow them on the journey.</w:t>
      </w:r>
    </w:p>
    <w:p w14:paraId="7984704D" w14:textId="4A220206" w:rsidR="00B21038" w:rsidRDefault="00B21038" w:rsidP="00B21038">
      <w:pPr>
        <w:rPr>
          <w:sz w:val="24"/>
          <w:szCs w:val="24"/>
        </w:rPr>
      </w:pPr>
      <w:r>
        <w:rPr>
          <w:sz w:val="24"/>
          <w:szCs w:val="24"/>
        </w:rPr>
        <w:t>We look for leaders who don’t use hierarchy as a crutch, whose teams follow them because they are inspired to do so, who ask others to do anything they wouldn’t do themselves.</w:t>
      </w:r>
    </w:p>
    <w:p w14:paraId="13E6D7C2" w14:textId="344EC1BD" w:rsidR="00B21038" w:rsidRDefault="00B21038" w:rsidP="00B21038">
      <w:pPr>
        <w:rPr>
          <w:sz w:val="24"/>
          <w:szCs w:val="24"/>
        </w:rPr>
      </w:pPr>
      <w:r>
        <w:rPr>
          <w:b/>
          <w:bCs/>
          <w:sz w:val="24"/>
          <w:szCs w:val="24"/>
        </w:rPr>
        <w:t>Insatiable Innovators</w:t>
      </w:r>
      <w:r>
        <w:rPr>
          <w:b/>
          <w:bCs/>
          <w:sz w:val="24"/>
          <w:szCs w:val="24"/>
        </w:rPr>
        <w:br/>
      </w:r>
      <w:r>
        <w:rPr>
          <w:sz w:val="24"/>
          <w:szCs w:val="24"/>
        </w:rPr>
        <w:t>Every successful idea is built on the lessons learned from the ones that failed. It’s by taking calculated risk that we carve our own path. (Test. Fail. Learn. Iterate)</w:t>
      </w:r>
    </w:p>
    <w:p w14:paraId="4C6B4321" w14:textId="482168EE" w:rsidR="00B21038" w:rsidRDefault="00B21038" w:rsidP="00B21038">
      <w:pPr>
        <w:rPr>
          <w:sz w:val="24"/>
          <w:szCs w:val="24"/>
        </w:rPr>
      </w:pPr>
      <w:r>
        <w:rPr>
          <w:sz w:val="24"/>
          <w:szCs w:val="24"/>
        </w:rPr>
        <w:t>We look for innovators who are courageous in trying new things, who draw inspiration from everything and whose greatest achievements were built lessons elarned from failure.</w:t>
      </w:r>
    </w:p>
    <w:p w14:paraId="7B71FA14" w14:textId="44C3537E" w:rsidR="00B21038" w:rsidRDefault="00B21038" w:rsidP="00B21038">
      <w:pPr>
        <w:rPr>
          <w:sz w:val="24"/>
          <w:szCs w:val="24"/>
        </w:rPr>
      </w:pPr>
      <w:r>
        <w:rPr>
          <w:b/>
          <w:bCs/>
          <w:sz w:val="24"/>
          <w:szCs w:val="24"/>
        </w:rPr>
        <w:t>Global Campaigners</w:t>
      </w:r>
      <w:r>
        <w:rPr>
          <w:b/>
          <w:bCs/>
          <w:sz w:val="24"/>
          <w:szCs w:val="24"/>
        </w:rPr>
        <w:br/>
      </w:r>
      <w:r>
        <w:rPr>
          <w:sz w:val="24"/>
          <w:szCs w:val="24"/>
        </w:rPr>
        <w:t>We listen to many voices, but we speak with one. We excel in making sure that young people have a platform to be heard and orchestrate the complex structures that make it seamless.</w:t>
      </w:r>
    </w:p>
    <w:p w14:paraId="1466EB3B" w14:textId="02EF53FA" w:rsidR="00B21038" w:rsidRDefault="00B21038" w:rsidP="00B21038">
      <w:pPr>
        <w:rPr>
          <w:sz w:val="24"/>
          <w:szCs w:val="24"/>
        </w:rPr>
      </w:pPr>
      <w:r>
        <w:rPr>
          <w:sz w:val="24"/>
          <w:szCs w:val="24"/>
        </w:rPr>
        <w:t xml:space="preserve">We look for campaigners who thrive at the heart of a storm, who deftly handle the reins of complexity and </w:t>
      </w:r>
      <w:r w:rsidR="0064090E">
        <w:rPr>
          <w:sz w:val="24"/>
          <w:szCs w:val="24"/>
        </w:rPr>
        <w:t>have a history of orchestrating enviable campaigns.</w:t>
      </w:r>
    </w:p>
    <w:p w14:paraId="6EBB1179" w14:textId="5F59D808" w:rsidR="00122433" w:rsidRDefault="00122433" w:rsidP="00122433">
      <w:pPr>
        <w:rPr>
          <w:b/>
          <w:bCs/>
          <w:sz w:val="24"/>
          <w:szCs w:val="24"/>
        </w:rPr>
      </w:pPr>
      <w:r>
        <w:rPr>
          <w:b/>
          <w:bCs/>
          <w:sz w:val="24"/>
          <w:szCs w:val="24"/>
        </w:rPr>
        <w:t>Accountabilities</w:t>
      </w:r>
    </w:p>
    <w:p w14:paraId="14C197EE" w14:textId="0DB64802" w:rsidR="00347871" w:rsidRDefault="00347871" w:rsidP="00122433">
      <w:pPr>
        <w:rPr>
          <w:b/>
          <w:bCs/>
          <w:sz w:val="24"/>
          <w:szCs w:val="24"/>
        </w:rPr>
      </w:pPr>
      <w:r>
        <w:rPr>
          <w:b/>
          <w:bCs/>
          <w:sz w:val="24"/>
          <w:szCs w:val="24"/>
        </w:rPr>
        <w:t>[largely pulled straight from page 8 of original spec</w:t>
      </w:r>
      <w:r w:rsidR="00B97EB8">
        <w:rPr>
          <w:b/>
          <w:bCs/>
          <w:sz w:val="24"/>
          <w:szCs w:val="24"/>
        </w:rPr>
        <w:t>, have been tweaked a bit. Can we place a relevant icon / symbol to the left of each main section “Strategy / Strategic Communications etc.” to break up the text a bit.</w:t>
      </w:r>
      <w:r>
        <w:rPr>
          <w:b/>
          <w:bCs/>
          <w:sz w:val="24"/>
          <w:szCs w:val="24"/>
        </w:rPr>
        <w:t>]</w:t>
      </w:r>
    </w:p>
    <w:p w14:paraId="36D932D9" w14:textId="77777777" w:rsidR="00347871" w:rsidRPr="00347871" w:rsidRDefault="00347871" w:rsidP="00347871">
      <w:pPr>
        <w:rPr>
          <w:b/>
          <w:bCs/>
        </w:rPr>
      </w:pPr>
      <w:r w:rsidRPr="00347871">
        <w:rPr>
          <w:b/>
          <w:bCs/>
        </w:rPr>
        <w:t>Strategy</w:t>
      </w:r>
    </w:p>
    <w:p w14:paraId="45808693" w14:textId="6E8F69EA" w:rsidR="00347871" w:rsidRPr="00347871" w:rsidRDefault="00347871" w:rsidP="00347871">
      <w:pPr>
        <w:pStyle w:val="ListParagraph"/>
        <w:numPr>
          <w:ilvl w:val="0"/>
          <w:numId w:val="2"/>
        </w:numPr>
      </w:pPr>
      <w:r>
        <w:t>D</w:t>
      </w:r>
      <w:r w:rsidRPr="00347871">
        <w:t>evelopment, implementation, resource planning and goal setting for the Communications and Alumni</w:t>
      </w:r>
      <w:r>
        <w:t xml:space="preserve"> </w:t>
      </w:r>
      <w:r w:rsidRPr="00347871">
        <w:t>/ National Society Strategies</w:t>
      </w:r>
    </w:p>
    <w:p w14:paraId="6EB783C6" w14:textId="640F567C" w:rsidR="00347871" w:rsidRPr="00347871" w:rsidRDefault="00347871" w:rsidP="00347871">
      <w:pPr>
        <w:pStyle w:val="ListParagraph"/>
        <w:numPr>
          <w:ilvl w:val="0"/>
          <w:numId w:val="2"/>
        </w:numPr>
      </w:pPr>
      <w:r>
        <w:t>D</w:t>
      </w:r>
      <w:r w:rsidRPr="00347871">
        <w:t>evelopment, implementation, resource planning and goal setting for the Fundraising and Partnerships Strategies</w:t>
      </w:r>
    </w:p>
    <w:p w14:paraId="114742FC" w14:textId="77777777" w:rsidR="00347871" w:rsidRPr="00347871" w:rsidRDefault="00347871" w:rsidP="00347871">
      <w:pPr>
        <w:pStyle w:val="ListParagraph"/>
        <w:numPr>
          <w:ilvl w:val="0"/>
          <w:numId w:val="2"/>
        </w:numPr>
      </w:pPr>
      <w:r w:rsidRPr="00347871">
        <w:t xml:space="preserve">Secretary to the Board of Trustee’s Fundraising Committee </w:t>
      </w:r>
    </w:p>
    <w:p w14:paraId="3E612EDE" w14:textId="6CE18A25" w:rsidR="00347871" w:rsidRDefault="00347871" w:rsidP="00347871">
      <w:pPr>
        <w:pStyle w:val="ListParagraph"/>
        <w:numPr>
          <w:ilvl w:val="0"/>
          <w:numId w:val="2"/>
        </w:numPr>
      </w:pPr>
      <w:r w:rsidRPr="00347871">
        <w:lastRenderedPageBreak/>
        <w:t>Work with other members of the senior management team (SMT) to ensure the smooth running of Raleigh and the effective delivery of the organisational strategy.</w:t>
      </w:r>
    </w:p>
    <w:p w14:paraId="237DAB40" w14:textId="7BC23EB0" w:rsidR="009012CD" w:rsidRDefault="009012CD" w:rsidP="009012CD">
      <w:pPr>
        <w:rPr>
          <w:b/>
          <w:bCs/>
        </w:rPr>
      </w:pPr>
      <w:r>
        <w:rPr>
          <w:b/>
          <w:bCs/>
        </w:rPr>
        <w:t>Partnerships</w:t>
      </w:r>
    </w:p>
    <w:p w14:paraId="2517006A" w14:textId="40059599" w:rsidR="009012CD" w:rsidRPr="009012CD" w:rsidRDefault="009012CD" w:rsidP="009012CD">
      <w:pPr>
        <w:pStyle w:val="ListParagraph"/>
        <w:numPr>
          <w:ilvl w:val="0"/>
          <w:numId w:val="3"/>
        </w:numPr>
      </w:pPr>
      <w:r w:rsidRPr="009012CD">
        <w:rPr>
          <w:b/>
          <w:bCs/>
        </w:rPr>
        <w:t>Major partnerships:</w:t>
      </w:r>
      <w:r w:rsidRPr="009012CD">
        <w:t xml:space="preserve">  </w:t>
      </w:r>
      <w:r>
        <w:t xml:space="preserve">Management &amp; coordination of </w:t>
      </w:r>
      <w:r w:rsidRPr="009012CD">
        <w:t>senior level donor relationship with the CEO</w:t>
      </w:r>
      <w:r>
        <w:t>.</w:t>
      </w:r>
    </w:p>
    <w:p w14:paraId="20C0E950" w14:textId="060D7531" w:rsidR="00B97EB8" w:rsidRPr="009012CD" w:rsidRDefault="009012CD" w:rsidP="00B97EB8">
      <w:pPr>
        <w:pStyle w:val="ListParagraph"/>
        <w:numPr>
          <w:ilvl w:val="0"/>
          <w:numId w:val="3"/>
        </w:numPr>
      </w:pPr>
      <w:r w:rsidRPr="009012CD">
        <w:rPr>
          <w:b/>
          <w:bCs/>
        </w:rPr>
        <w:t>Contracting:</w:t>
      </w:r>
      <w:r w:rsidRPr="009012CD">
        <w:t xml:space="preserve"> </w:t>
      </w:r>
      <w:r>
        <w:t xml:space="preserve">Manage </w:t>
      </w:r>
      <w:r w:rsidRPr="009012CD">
        <w:t>all major partnership (Corporate, Expedition, Individual Giving &amp; Fundraising Campaign) contracting in coordination with the Director of Finance Corporate Services &amp; CEO</w:t>
      </w:r>
      <w:r>
        <w:t>.</w:t>
      </w:r>
    </w:p>
    <w:p w14:paraId="65EBDAC0" w14:textId="27944C3D" w:rsidR="009012CD" w:rsidRDefault="009012CD" w:rsidP="009012CD">
      <w:pPr>
        <w:pStyle w:val="ListParagraph"/>
        <w:numPr>
          <w:ilvl w:val="0"/>
          <w:numId w:val="3"/>
        </w:numPr>
      </w:pPr>
      <w:r w:rsidRPr="009012CD">
        <w:rPr>
          <w:b/>
          <w:bCs/>
        </w:rPr>
        <w:t>Reporting:</w:t>
      </w:r>
      <w:r w:rsidRPr="009012CD">
        <w:t xml:space="preserve"> </w:t>
      </w:r>
      <w:r>
        <w:t>Ensure</w:t>
      </w:r>
      <w:r w:rsidRPr="009012CD">
        <w:t xml:space="preserve"> all donors (Corporate, Expedition, Individual Giving &amp; Fundraising Campaign) are effectively reported to</w:t>
      </w:r>
      <w:r>
        <w:t>.</w:t>
      </w:r>
    </w:p>
    <w:p w14:paraId="7F3D8A7C" w14:textId="0A7462A4" w:rsidR="009012CD" w:rsidRPr="00B97EB8" w:rsidRDefault="00B97EB8" w:rsidP="009012CD">
      <w:pPr>
        <w:rPr>
          <w:b/>
          <w:bCs/>
        </w:rPr>
      </w:pPr>
      <w:r w:rsidRPr="00B97EB8">
        <w:rPr>
          <w:b/>
          <w:bCs/>
        </w:rPr>
        <w:t>Strategic Communications</w:t>
      </w:r>
    </w:p>
    <w:p w14:paraId="63378007" w14:textId="77777777" w:rsidR="00B97EB8" w:rsidRPr="00B97EB8" w:rsidRDefault="00B97EB8" w:rsidP="00B97EB8">
      <w:pPr>
        <w:numPr>
          <w:ilvl w:val="0"/>
          <w:numId w:val="3"/>
        </w:numPr>
      </w:pPr>
      <w:r w:rsidRPr="00B97EB8">
        <w:rPr>
          <w:b/>
          <w:bCs/>
        </w:rPr>
        <w:t>Brand:</w:t>
      </w:r>
      <w:r w:rsidRPr="00B97EB8">
        <w:t xml:space="preserve"> </w:t>
      </w:r>
      <w:r>
        <w:t xml:space="preserve">Ensure </w:t>
      </w:r>
      <w:r w:rsidRPr="00B97EB8">
        <w:t>that Raleigh's brand creates a compelling narrative for the organisation both internally and externally; and ensuring that staff and trustees have the skills and confidence to communicate it</w:t>
      </w:r>
    </w:p>
    <w:p w14:paraId="633779C9" w14:textId="77777777" w:rsidR="00B97EB8" w:rsidRPr="00B97EB8" w:rsidRDefault="00B97EB8" w:rsidP="00B97EB8">
      <w:pPr>
        <w:numPr>
          <w:ilvl w:val="0"/>
          <w:numId w:val="3"/>
        </w:numPr>
      </w:pPr>
      <w:r w:rsidRPr="00B97EB8">
        <w:rPr>
          <w:b/>
          <w:bCs/>
        </w:rPr>
        <w:t>Global Campaigns:</w:t>
      </w:r>
      <w:r w:rsidRPr="00B97EB8">
        <w:t xml:space="preserve"> </w:t>
      </w:r>
      <w:r>
        <w:t xml:space="preserve">Ensure </w:t>
      </w:r>
      <w:r w:rsidRPr="00B97EB8">
        <w:t>all communications surrounding our global campaigns empowers young people to take action on the global goals</w:t>
      </w:r>
    </w:p>
    <w:p w14:paraId="62480DC7" w14:textId="01456B81" w:rsidR="00B97EB8" w:rsidRDefault="00B97EB8" w:rsidP="00B97EB8">
      <w:pPr>
        <w:numPr>
          <w:ilvl w:val="0"/>
          <w:numId w:val="3"/>
        </w:numPr>
      </w:pPr>
      <w:r w:rsidRPr="00B97EB8">
        <w:rPr>
          <w:b/>
          <w:bCs/>
        </w:rPr>
        <w:t>Stories of Change:</w:t>
      </w:r>
      <w:r w:rsidRPr="00B97EB8">
        <w:t xml:space="preserve"> </w:t>
      </w:r>
      <w:r>
        <w:t>Ensure</w:t>
      </w:r>
      <w:r w:rsidRPr="00B97EB8">
        <w:t xml:space="preserve"> that Raleigh develops and collects the right content in order to be able to tell compelling stories of change that mobilise our supporters to take action</w:t>
      </w:r>
    </w:p>
    <w:p w14:paraId="61F5A01F" w14:textId="75127B91" w:rsidR="004B7F14" w:rsidRPr="00B97EB8" w:rsidRDefault="00B97EB8" w:rsidP="004B7F14">
      <w:pPr>
        <w:pStyle w:val="ListParagraph"/>
        <w:numPr>
          <w:ilvl w:val="0"/>
          <w:numId w:val="5"/>
        </w:numPr>
      </w:pPr>
      <w:r w:rsidRPr="004B7F14">
        <w:rPr>
          <w:b/>
          <w:bCs/>
        </w:rPr>
        <w:t>Media:</w:t>
      </w:r>
      <w:r w:rsidRPr="00B97EB8">
        <w:t xml:space="preserve"> </w:t>
      </w:r>
      <w:r>
        <w:t>Ensure</w:t>
      </w:r>
      <w:r w:rsidRPr="00B97EB8">
        <w:t xml:space="preserve"> Raleigh secures the national and international media coverage to deliver our key messages</w:t>
      </w:r>
    </w:p>
    <w:p w14:paraId="49467D58" w14:textId="2B6A1609" w:rsidR="00B97EB8" w:rsidRPr="00B97EB8" w:rsidRDefault="00B97EB8" w:rsidP="004B7F14">
      <w:pPr>
        <w:pStyle w:val="ListParagraph"/>
        <w:numPr>
          <w:ilvl w:val="0"/>
          <w:numId w:val="5"/>
        </w:numPr>
      </w:pPr>
      <w:r w:rsidRPr="004B7F14">
        <w:rPr>
          <w:b/>
          <w:bCs/>
        </w:rPr>
        <w:t>Youth Voice:</w:t>
      </w:r>
      <w:r w:rsidRPr="00B97EB8">
        <w:t xml:space="preserve"> Ensur</w:t>
      </w:r>
      <w:r>
        <w:t>e</w:t>
      </w:r>
      <w:r w:rsidRPr="00B97EB8">
        <w:t xml:space="preserve"> that Raleigh is empowering young people to share their own stories </w:t>
      </w:r>
    </w:p>
    <w:p w14:paraId="304365D9" w14:textId="3C403265" w:rsidR="00B97EB8" w:rsidRPr="00B97EB8" w:rsidRDefault="00B97EB8" w:rsidP="004B7F14">
      <w:pPr>
        <w:pStyle w:val="ListParagraph"/>
        <w:numPr>
          <w:ilvl w:val="0"/>
          <w:numId w:val="5"/>
        </w:numPr>
      </w:pPr>
      <w:r w:rsidRPr="004B7F14">
        <w:rPr>
          <w:b/>
          <w:bCs/>
        </w:rPr>
        <w:t>Events:</w:t>
      </w:r>
      <w:r w:rsidRPr="00B97EB8">
        <w:t xml:space="preserve"> </w:t>
      </w:r>
      <w:r>
        <w:t>Ensure</w:t>
      </w:r>
      <w:r w:rsidRPr="00B97EB8">
        <w:t xml:space="preserve"> that Raleigh is represented at the key events and platforms, encouraging youth representation where appropriate.</w:t>
      </w:r>
    </w:p>
    <w:p w14:paraId="5F39F007" w14:textId="611B60A9" w:rsidR="00B97EB8" w:rsidRDefault="00B97EB8" w:rsidP="004B7F14">
      <w:pPr>
        <w:pStyle w:val="ListParagraph"/>
        <w:numPr>
          <w:ilvl w:val="0"/>
          <w:numId w:val="5"/>
        </w:numPr>
      </w:pPr>
      <w:r w:rsidRPr="004B7F14">
        <w:rPr>
          <w:b/>
          <w:bCs/>
        </w:rPr>
        <w:t>Crisis Communications:</w:t>
      </w:r>
      <w:r w:rsidRPr="00B97EB8">
        <w:t xml:space="preserve"> </w:t>
      </w:r>
      <w:r>
        <w:t>Ensure</w:t>
      </w:r>
      <w:r w:rsidRPr="00B97EB8">
        <w:t xml:space="preserve"> that Raleigh has the right crisis communications systems and resources to protect and maintain Raleigh's reputation</w:t>
      </w:r>
    </w:p>
    <w:p w14:paraId="72581E51" w14:textId="13D8BAE4" w:rsidR="004B7F14" w:rsidRDefault="004B7F14" w:rsidP="004B7F14">
      <w:pPr>
        <w:rPr>
          <w:b/>
          <w:bCs/>
        </w:rPr>
      </w:pPr>
      <w:r>
        <w:rPr>
          <w:b/>
          <w:bCs/>
        </w:rPr>
        <w:t>Fundraising</w:t>
      </w:r>
    </w:p>
    <w:p w14:paraId="563A5233" w14:textId="77777777" w:rsidR="004B7F14" w:rsidRPr="004B7F14" w:rsidRDefault="004B7F14" w:rsidP="00030B87">
      <w:pPr>
        <w:pStyle w:val="ListParagraph"/>
        <w:numPr>
          <w:ilvl w:val="0"/>
          <w:numId w:val="6"/>
        </w:numPr>
      </w:pPr>
      <w:r w:rsidRPr="00030B87">
        <w:rPr>
          <w:b/>
          <w:bCs/>
        </w:rPr>
        <w:t>Fundraising targets:</w:t>
      </w:r>
      <w:r w:rsidRPr="004B7F14">
        <w:t xml:space="preserve"> Accountable for meeting income (Corporate, Expedition, Individual Giving and Fundraising Campaigns) &amp; ROI targets (budget &amp; business plan)</w:t>
      </w:r>
    </w:p>
    <w:p w14:paraId="16705841" w14:textId="3B11C526" w:rsidR="004B7F14" w:rsidRPr="004B7F14" w:rsidRDefault="004B7F14" w:rsidP="00030B87">
      <w:pPr>
        <w:pStyle w:val="ListParagraph"/>
        <w:numPr>
          <w:ilvl w:val="0"/>
          <w:numId w:val="6"/>
        </w:numPr>
      </w:pPr>
      <w:r w:rsidRPr="00030B87">
        <w:rPr>
          <w:b/>
          <w:bCs/>
        </w:rPr>
        <w:t>Pipeline development</w:t>
      </w:r>
      <w:r w:rsidR="004833C1" w:rsidRPr="00030B87">
        <w:rPr>
          <w:b/>
          <w:bCs/>
        </w:rPr>
        <w:t>:</w:t>
      </w:r>
      <w:r w:rsidRPr="004B7F14">
        <w:t xml:space="preserve"> Ensure that the prospect research systems enable fundraising leads to grow and develop prospect pipelines, as well as identify key connection points to create the maximum value from each prospect</w:t>
      </w:r>
    </w:p>
    <w:p w14:paraId="6EF67467" w14:textId="29BB10B4" w:rsidR="004B7F14" w:rsidRPr="004B7F14" w:rsidRDefault="004B7F14" w:rsidP="00030B87">
      <w:pPr>
        <w:pStyle w:val="ListParagraph"/>
        <w:numPr>
          <w:ilvl w:val="0"/>
          <w:numId w:val="6"/>
        </w:numPr>
      </w:pPr>
      <w:r w:rsidRPr="00030B87">
        <w:rPr>
          <w:b/>
          <w:bCs/>
        </w:rPr>
        <w:t>Fundraising products</w:t>
      </w:r>
      <w:r w:rsidR="004833C1" w:rsidRPr="00030B87">
        <w:rPr>
          <w:b/>
          <w:bCs/>
        </w:rPr>
        <w:t>:</w:t>
      </w:r>
      <w:r w:rsidRPr="004B7F14">
        <w:t xml:space="preserve"> Ensure all fundraising products have effective propositions, materials &amp; pitch. This will include working together with the programme development function of the Programmes and Partnership team to ensure that asks are based on the needs of the primary actors in every programme.</w:t>
      </w:r>
    </w:p>
    <w:p w14:paraId="7FDC757F" w14:textId="77777777" w:rsidR="004B7F14" w:rsidRPr="004B7F14" w:rsidRDefault="004B7F14" w:rsidP="00030B87">
      <w:pPr>
        <w:pStyle w:val="ListParagraph"/>
        <w:numPr>
          <w:ilvl w:val="0"/>
          <w:numId w:val="6"/>
        </w:numPr>
      </w:pPr>
      <w:r w:rsidRPr="00030B87">
        <w:rPr>
          <w:b/>
          <w:bCs/>
        </w:rPr>
        <w:t>Donor Engagement:</w:t>
      </w:r>
      <w:r w:rsidRPr="004B7F14">
        <w:t xml:space="preserve"> Establish &amp; manage a system for donor engagement and ensure that all fundraisers meet their relevant engagement &amp; presentation targets;</w:t>
      </w:r>
    </w:p>
    <w:p w14:paraId="4794807F" w14:textId="77777777" w:rsidR="004B7F14" w:rsidRPr="004B7F14" w:rsidRDefault="004B7F14" w:rsidP="00030B87">
      <w:pPr>
        <w:pStyle w:val="ListParagraph"/>
        <w:numPr>
          <w:ilvl w:val="0"/>
          <w:numId w:val="6"/>
        </w:numPr>
      </w:pPr>
      <w:r w:rsidRPr="00030B87">
        <w:rPr>
          <w:b/>
          <w:bCs/>
        </w:rPr>
        <w:t>Major asks:</w:t>
      </w:r>
      <w:r w:rsidRPr="004B7F14">
        <w:t xml:space="preserve"> Where appropriate, responsible for making major asks in corporate partnerships; volunteering partnerships and high net worth individuals</w:t>
      </w:r>
    </w:p>
    <w:p w14:paraId="7ADC5F32" w14:textId="36D6979D" w:rsidR="004B7F14" w:rsidRDefault="004B7F14" w:rsidP="00030B87">
      <w:pPr>
        <w:pStyle w:val="ListParagraph"/>
        <w:numPr>
          <w:ilvl w:val="0"/>
          <w:numId w:val="7"/>
        </w:numPr>
      </w:pPr>
      <w:r w:rsidRPr="00030B87">
        <w:rPr>
          <w:b/>
          <w:bCs/>
        </w:rPr>
        <w:t xml:space="preserve">Expedition: </w:t>
      </w:r>
      <w:r w:rsidR="00030B87">
        <w:t>Ensure</w:t>
      </w:r>
      <w:r w:rsidRPr="004B7F14">
        <w:t xml:space="preserve"> that International Volunteer Programmes including Expedition effectively engage young people to take part in our programmes</w:t>
      </w:r>
    </w:p>
    <w:p w14:paraId="618322B2" w14:textId="65B9FD6C" w:rsidR="00030B87" w:rsidRDefault="00030B87" w:rsidP="00030B87"/>
    <w:p w14:paraId="2B3C1823" w14:textId="362960B1" w:rsidR="00030B87" w:rsidRDefault="00030B87" w:rsidP="00030B87">
      <w:pPr>
        <w:rPr>
          <w:b/>
          <w:bCs/>
        </w:rPr>
      </w:pPr>
      <w:r>
        <w:rPr>
          <w:b/>
          <w:bCs/>
        </w:rPr>
        <w:lastRenderedPageBreak/>
        <w:t>Coordination and management</w:t>
      </w:r>
    </w:p>
    <w:p w14:paraId="71516835" w14:textId="62FF1B6D" w:rsidR="00030B87" w:rsidRPr="00030B87" w:rsidRDefault="00030B87" w:rsidP="00E54547">
      <w:pPr>
        <w:pStyle w:val="ListParagraph"/>
        <w:numPr>
          <w:ilvl w:val="0"/>
          <w:numId w:val="8"/>
        </w:numPr>
      </w:pPr>
      <w:r w:rsidRPr="00E54547">
        <w:rPr>
          <w:b/>
          <w:bCs/>
        </w:rPr>
        <w:t>Organisational coordination:</w:t>
      </w:r>
      <w:r w:rsidRPr="00030B87">
        <w:t xml:space="preserve"> </w:t>
      </w:r>
      <w:r>
        <w:t xml:space="preserve">Lead </w:t>
      </w:r>
      <w:r w:rsidRPr="00030B87">
        <w:t>the Communications and Fundraising cross-organisational working groups, developing a community of practice and building accountability against the relevant organisational KPIs</w:t>
      </w:r>
    </w:p>
    <w:p w14:paraId="5B17BEA0" w14:textId="2809145D" w:rsidR="00030B87" w:rsidRPr="00030B87" w:rsidRDefault="00030B87" w:rsidP="00E54547">
      <w:pPr>
        <w:pStyle w:val="ListParagraph"/>
        <w:numPr>
          <w:ilvl w:val="0"/>
          <w:numId w:val="8"/>
        </w:numPr>
      </w:pPr>
      <w:r w:rsidRPr="00E54547">
        <w:rPr>
          <w:b/>
          <w:bCs/>
        </w:rPr>
        <w:t>Capacity building:</w:t>
      </w:r>
      <w:r w:rsidRPr="00030B87">
        <w:t xml:space="preserve"> </w:t>
      </w:r>
      <w:r>
        <w:t>Ensure</w:t>
      </w:r>
      <w:r w:rsidRPr="00030B87">
        <w:t xml:space="preserve"> that all fundraisers &amp; communications team members have the skills, systems and technology required to meet their targets, providing guidance where appropriate</w:t>
      </w:r>
    </w:p>
    <w:p w14:paraId="38F8E641" w14:textId="0E7BC924" w:rsidR="00030B87" w:rsidRPr="00030B87" w:rsidRDefault="00030B87" w:rsidP="00E54547">
      <w:pPr>
        <w:pStyle w:val="ListParagraph"/>
        <w:numPr>
          <w:ilvl w:val="0"/>
          <w:numId w:val="8"/>
        </w:numPr>
      </w:pPr>
      <w:r w:rsidRPr="00E54547">
        <w:rPr>
          <w:b/>
          <w:bCs/>
        </w:rPr>
        <w:t>Finance/ROI:</w:t>
      </w:r>
      <w:r w:rsidRPr="00030B87">
        <w:t xml:space="preserve"> </w:t>
      </w:r>
      <w:r>
        <w:t xml:space="preserve">Ensure </w:t>
      </w:r>
      <w:r w:rsidRPr="00030B87">
        <w:t>all fundraising and communications budget holders effectively manage budgets &amp; ROI/Full cost recovery targets are met</w:t>
      </w:r>
    </w:p>
    <w:p w14:paraId="510DF8A4" w14:textId="27131A6B" w:rsidR="00030B87" w:rsidRDefault="00030B87" w:rsidP="00E54547">
      <w:pPr>
        <w:pStyle w:val="ListParagraph"/>
        <w:numPr>
          <w:ilvl w:val="0"/>
          <w:numId w:val="8"/>
        </w:numPr>
      </w:pPr>
      <w:r w:rsidRPr="00E54547">
        <w:rPr>
          <w:b/>
          <w:bCs/>
        </w:rPr>
        <w:t>Management:</w:t>
      </w:r>
      <w:r w:rsidRPr="00030B87">
        <w:t xml:space="preserve"> Responsible for Fundraising and communications resource planning, line &amp; matrix management, including appraisals &amp; PDPs</w:t>
      </w:r>
    </w:p>
    <w:p w14:paraId="22E9394A" w14:textId="143B679F" w:rsidR="00E54547" w:rsidRDefault="00E54547" w:rsidP="00E54547">
      <w:pPr>
        <w:rPr>
          <w:b/>
          <w:bCs/>
          <w:sz w:val="24"/>
          <w:szCs w:val="24"/>
        </w:rPr>
      </w:pPr>
      <w:r>
        <w:rPr>
          <w:b/>
          <w:bCs/>
          <w:sz w:val="24"/>
          <w:szCs w:val="24"/>
        </w:rPr>
        <w:t>Person Specification</w:t>
      </w:r>
    </w:p>
    <w:p w14:paraId="4602FFE0" w14:textId="02346DB8" w:rsidR="00E54547" w:rsidRDefault="00E54547" w:rsidP="00E54547">
      <w:pPr>
        <w:rPr>
          <w:b/>
          <w:bCs/>
          <w:sz w:val="24"/>
          <w:szCs w:val="24"/>
        </w:rPr>
      </w:pPr>
      <w:r>
        <w:rPr>
          <w:b/>
          <w:bCs/>
          <w:sz w:val="24"/>
          <w:szCs w:val="24"/>
        </w:rPr>
        <w:t>[can we insert the person specification from pages 11 &amp; 12 of the original app pack document]</w:t>
      </w:r>
    </w:p>
    <w:p w14:paraId="3061E251" w14:textId="37810D99" w:rsidR="007F6EF0" w:rsidRDefault="007F6EF0" w:rsidP="00E54547">
      <w:pPr>
        <w:rPr>
          <w:b/>
          <w:bCs/>
          <w:sz w:val="24"/>
          <w:szCs w:val="24"/>
        </w:rPr>
      </w:pPr>
      <w:r>
        <w:rPr>
          <w:b/>
          <w:bCs/>
          <w:sz w:val="24"/>
          <w:szCs w:val="24"/>
        </w:rPr>
        <w:t>Live your best life</w:t>
      </w:r>
    </w:p>
    <w:p w14:paraId="6CF37E9F" w14:textId="1AC063D5" w:rsidR="007F6EF0" w:rsidRDefault="007F6EF0" w:rsidP="00E54547">
      <w:pPr>
        <w:rPr>
          <w:b/>
          <w:bCs/>
          <w:sz w:val="24"/>
          <w:szCs w:val="24"/>
        </w:rPr>
      </w:pPr>
      <w:r>
        <w:rPr>
          <w:b/>
          <w:bCs/>
          <w:sz w:val="24"/>
          <w:szCs w:val="24"/>
        </w:rPr>
        <w:t>[some of the elements below have already been created below for the Ovierview and Life at Raleigh sections of the microsite, a few of them are new]</w:t>
      </w:r>
    </w:p>
    <w:p w14:paraId="156C43E1" w14:textId="77777777" w:rsidR="007F6EF0" w:rsidRDefault="007F6EF0" w:rsidP="007F6EF0">
      <w:r>
        <w:t>When you’re not championing the mission, we want you to enjoy being your best you. We want our team to be happy, healthy, have time to give back, and have the resources and support they need to live the life they want to lead.</w:t>
      </w:r>
    </w:p>
    <w:p w14:paraId="5CB37C4C" w14:textId="77777777" w:rsidR="007F6EF0" w:rsidRDefault="007F6EF0" w:rsidP="007F6EF0">
      <w:pPr>
        <w:pStyle w:val="ListParagraph"/>
        <w:numPr>
          <w:ilvl w:val="0"/>
          <w:numId w:val="9"/>
        </w:numPr>
      </w:pPr>
      <w:r>
        <w:t>25 days annual leave</w:t>
      </w:r>
    </w:p>
    <w:p w14:paraId="6CB451FD" w14:textId="11F698BD" w:rsidR="007F6EF0" w:rsidRDefault="007F6EF0" w:rsidP="007F6EF0">
      <w:pPr>
        <w:pStyle w:val="ListParagraph"/>
        <w:numPr>
          <w:ilvl w:val="0"/>
          <w:numId w:val="9"/>
        </w:numPr>
      </w:pPr>
      <w:r>
        <w:t>4 days v</w:t>
      </w:r>
      <w:r>
        <w:t>olunteering leave</w:t>
      </w:r>
    </w:p>
    <w:p w14:paraId="5CBA43B4" w14:textId="77777777" w:rsidR="007F6EF0" w:rsidRDefault="007F6EF0" w:rsidP="007F6EF0">
      <w:pPr>
        <w:pStyle w:val="ListParagraph"/>
        <w:numPr>
          <w:ilvl w:val="0"/>
          <w:numId w:val="9"/>
        </w:numPr>
      </w:pPr>
      <w:r>
        <w:t>Wellness programme</w:t>
      </w:r>
    </w:p>
    <w:p w14:paraId="70C446B3" w14:textId="77777777" w:rsidR="007F6EF0" w:rsidRDefault="007F6EF0" w:rsidP="007F6EF0">
      <w:pPr>
        <w:pStyle w:val="ListParagraph"/>
        <w:numPr>
          <w:ilvl w:val="0"/>
          <w:numId w:val="9"/>
        </w:numPr>
      </w:pPr>
      <w:r>
        <w:t>Enhanced maternity &amp; paternity leave</w:t>
      </w:r>
    </w:p>
    <w:p w14:paraId="34D939F6" w14:textId="77777777" w:rsidR="007F6EF0" w:rsidRDefault="007F6EF0" w:rsidP="007F6EF0">
      <w:pPr>
        <w:pStyle w:val="ListParagraph"/>
        <w:numPr>
          <w:ilvl w:val="0"/>
          <w:numId w:val="9"/>
        </w:numPr>
      </w:pPr>
      <w:r>
        <w:t>Employee assistance plan</w:t>
      </w:r>
    </w:p>
    <w:p w14:paraId="0C9172CE" w14:textId="77777777" w:rsidR="007F6EF0" w:rsidRDefault="007F6EF0" w:rsidP="007F6EF0">
      <w:pPr>
        <w:pStyle w:val="ListParagraph"/>
        <w:numPr>
          <w:ilvl w:val="0"/>
          <w:numId w:val="9"/>
        </w:numPr>
      </w:pPr>
      <w:r>
        <w:t>Pension scheme</w:t>
      </w:r>
    </w:p>
    <w:p w14:paraId="42EDF38C" w14:textId="3C4E3F1C" w:rsidR="007F6EF0" w:rsidRDefault="007F6EF0" w:rsidP="007F6EF0">
      <w:pPr>
        <w:pStyle w:val="ListParagraph"/>
        <w:numPr>
          <w:ilvl w:val="0"/>
          <w:numId w:val="9"/>
        </w:numPr>
      </w:pPr>
      <w:r>
        <w:t>Cycle to work</w:t>
      </w:r>
    </w:p>
    <w:p w14:paraId="20D7F4B5" w14:textId="79291113" w:rsidR="007F6EF0" w:rsidRDefault="007F6EF0" w:rsidP="007F6EF0">
      <w:pPr>
        <w:pStyle w:val="ListParagraph"/>
        <w:numPr>
          <w:ilvl w:val="0"/>
          <w:numId w:val="9"/>
        </w:numPr>
      </w:pPr>
      <w:r>
        <w:t>Life assurance</w:t>
      </w:r>
    </w:p>
    <w:p w14:paraId="3DA509DE" w14:textId="77777777" w:rsidR="007F6EF0" w:rsidRDefault="007F6EF0" w:rsidP="007F6EF0">
      <w:pPr>
        <w:pStyle w:val="ListParagraph"/>
        <w:numPr>
          <w:ilvl w:val="0"/>
          <w:numId w:val="9"/>
        </w:numPr>
      </w:pPr>
      <w:r>
        <w:t>Season ticket loan</w:t>
      </w:r>
    </w:p>
    <w:p w14:paraId="7F78527A" w14:textId="61C29328" w:rsidR="007F6EF0" w:rsidRDefault="007F6EF0" w:rsidP="007F6EF0">
      <w:pPr>
        <w:pStyle w:val="ListParagraph"/>
        <w:numPr>
          <w:ilvl w:val="0"/>
          <w:numId w:val="9"/>
        </w:numPr>
      </w:pPr>
      <w:r>
        <w:t>Learning &amp; Development</w:t>
      </w:r>
    </w:p>
    <w:p w14:paraId="009448E4" w14:textId="7F52B202" w:rsidR="007F6EF0" w:rsidRDefault="007F6EF0" w:rsidP="007F6EF0"/>
    <w:p w14:paraId="3DE0E08C" w14:textId="0F84B385" w:rsidR="003D5838" w:rsidRDefault="003D5838" w:rsidP="003D5838">
      <w:pPr>
        <w:rPr>
          <w:b/>
          <w:bCs/>
          <w:sz w:val="26"/>
          <w:szCs w:val="26"/>
        </w:rPr>
      </w:pPr>
      <w:r w:rsidRPr="001A2B99">
        <w:rPr>
          <w:b/>
          <w:bCs/>
          <w:sz w:val="26"/>
          <w:szCs w:val="26"/>
        </w:rPr>
        <w:t>[</w:t>
      </w:r>
      <w:r>
        <w:rPr>
          <w:b/>
          <w:bCs/>
          <w:sz w:val="26"/>
          <w:szCs w:val="26"/>
        </w:rPr>
        <w:t>Section</w:t>
      </w:r>
      <w:r w:rsidRPr="001A2B99">
        <w:rPr>
          <w:b/>
          <w:bCs/>
          <w:sz w:val="26"/>
          <w:szCs w:val="26"/>
        </w:rPr>
        <w:t xml:space="preserve"> </w:t>
      </w:r>
      <w:r>
        <w:rPr>
          <w:b/>
          <w:bCs/>
          <w:sz w:val="26"/>
          <w:szCs w:val="26"/>
        </w:rPr>
        <w:t>6</w:t>
      </w:r>
      <w:r w:rsidRPr="001A2B99">
        <w:rPr>
          <w:b/>
          <w:bCs/>
          <w:sz w:val="26"/>
          <w:szCs w:val="26"/>
        </w:rPr>
        <w:t xml:space="preserve"> – </w:t>
      </w:r>
      <w:r>
        <w:rPr>
          <w:b/>
          <w:bCs/>
          <w:sz w:val="26"/>
          <w:szCs w:val="26"/>
        </w:rPr>
        <w:t>How to apply</w:t>
      </w:r>
      <w:r w:rsidRPr="001A2B99">
        <w:rPr>
          <w:b/>
          <w:bCs/>
          <w:sz w:val="26"/>
          <w:szCs w:val="26"/>
        </w:rPr>
        <w:t>]</w:t>
      </w:r>
    </w:p>
    <w:p w14:paraId="228405D7" w14:textId="5D92E050" w:rsidR="003D5838" w:rsidRDefault="003D5838" w:rsidP="007F6EF0">
      <w:pPr>
        <w:rPr>
          <w:b/>
          <w:bCs/>
        </w:rPr>
      </w:pPr>
      <w:r>
        <w:rPr>
          <w:b/>
          <w:bCs/>
        </w:rPr>
        <w:t>[We may take some elements from this section for use on the microsite, TBC. It would be great if we could keep the styles similar. The layout as I have put it together will probably need moving around, that is absolutely fine. I placed it like that to keep the idea straight in my mind. The tables are just for organising things, I don’t</w:t>
      </w:r>
      <w:r w:rsidR="00C26AFF">
        <w:rPr>
          <w:b/>
          <w:bCs/>
        </w:rPr>
        <w:t xml:space="preserve"> specifically want them included in the final product.]</w:t>
      </w:r>
    </w:p>
    <w:p w14:paraId="2CE1541D" w14:textId="77777777" w:rsidR="00C26AFF" w:rsidRDefault="00C26AFF" w:rsidP="00C26AFF">
      <w:r>
        <w:t>We take it that you’re now as excited about this role as us and are ready to apply. Here is everything you need to know.</w:t>
      </w:r>
    </w:p>
    <w:tbl>
      <w:tblPr>
        <w:tblStyle w:val="TableGrid"/>
        <w:tblW w:w="0" w:type="auto"/>
        <w:tblLook w:val="04A0" w:firstRow="1" w:lastRow="0" w:firstColumn="1" w:lastColumn="0" w:noHBand="0" w:noVBand="1"/>
      </w:tblPr>
      <w:tblGrid>
        <w:gridCol w:w="4508"/>
        <w:gridCol w:w="4508"/>
      </w:tblGrid>
      <w:tr w:rsidR="00C26AFF" w14:paraId="7F116DCF" w14:textId="77777777" w:rsidTr="00EC6331">
        <w:tc>
          <w:tcPr>
            <w:tcW w:w="4508" w:type="dxa"/>
          </w:tcPr>
          <w:p w14:paraId="5B64AFB4" w14:textId="77777777" w:rsidR="00C26AFF" w:rsidRDefault="00C26AFF" w:rsidP="00EC6331">
            <w:pPr>
              <w:rPr>
                <w:b/>
                <w:bCs/>
              </w:rPr>
            </w:pPr>
            <w:r>
              <w:rPr>
                <w:b/>
                <w:bCs/>
              </w:rPr>
              <w:lastRenderedPageBreak/>
              <w:t>[can we put the following in grid with appropriate symbols / icons above or next to each?]</w:t>
            </w:r>
          </w:p>
          <w:p w14:paraId="40B57E0F" w14:textId="77777777" w:rsidR="00C26AFF" w:rsidRDefault="00C26AFF" w:rsidP="00EC6331">
            <w:pPr>
              <w:rPr>
                <w:b/>
                <w:bCs/>
              </w:rPr>
            </w:pPr>
          </w:p>
          <w:p w14:paraId="0DB1CDFC" w14:textId="77777777" w:rsidR="00C26AFF" w:rsidRDefault="00C26AFF" w:rsidP="00EC6331">
            <w:pPr>
              <w:rPr>
                <w:b/>
                <w:bCs/>
              </w:rPr>
            </w:pPr>
            <w:r>
              <w:rPr>
                <w:b/>
                <w:bCs/>
              </w:rPr>
              <w:t>Step 1</w:t>
            </w:r>
          </w:p>
          <w:p w14:paraId="7937E96D" w14:textId="472B7222" w:rsidR="00C26AFF" w:rsidRDefault="00C26AFF" w:rsidP="00EC6331">
            <w:r>
              <w:t>Thoroughly read this document to</w:t>
            </w:r>
            <w:r>
              <w:t xml:space="preserve"> make sure it’s the job for you</w:t>
            </w:r>
            <w:r>
              <w:t>.</w:t>
            </w:r>
            <w:bookmarkStart w:id="0" w:name="_GoBack"/>
            <w:bookmarkEnd w:id="0"/>
          </w:p>
          <w:p w14:paraId="7102F33B" w14:textId="77777777" w:rsidR="00C26AFF" w:rsidRDefault="00C26AFF" w:rsidP="00EC6331">
            <w:pPr>
              <w:rPr>
                <w:b/>
                <w:bCs/>
              </w:rPr>
            </w:pPr>
            <w:r w:rsidRPr="00420EDD">
              <w:rPr>
                <w:b/>
                <w:bCs/>
              </w:rPr>
              <w:t>[have a Download button here that links to the job spec]</w:t>
            </w:r>
          </w:p>
          <w:p w14:paraId="193A095C" w14:textId="77777777" w:rsidR="00C26AFF" w:rsidRDefault="00C26AFF" w:rsidP="00EC6331">
            <w:pPr>
              <w:rPr>
                <w:b/>
                <w:bCs/>
              </w:rPr>
            </w:pPr>
          </w:p>
          <w:p w14:paraId="6285C9B0" w14:textId="77777777" w:rsidR="00C26AFF" w:rsidRDefault="00C26AFF" w:rsidP="00EC6331">
            <w:pPr>
              <w:rPr>
                <w:b/>
                <w:bCs/>
              </w:rPr>
            </w:pPr>
            <w:r w:rsidRPr="00420EDD">
              <w:rPr>
                <w:b/>
                <w:bCs/>
              </w:rPr>
              <w:t>Step 2</w:t>
            </w:r>
          </w:p>
          <w:p w14:paraId="419758C7" w14:textId="77777777" w:rsidR="00C26AFF" w:rsidRDefault="00C26AFF" w:rsidP="00EC6331">
            <w:r>
              <w:t>Send your CV to Bamboo Fundraising and arrange a time to have a chat.</w:t>
            </w:r>
          </w:p>
          <w:p w14:paraId="66359D16" w14:textId="77777777" w:rsidR="00C26AFF" w:rsidRDefault="00C26AFF" w:rsidP="00EC6331">
            <w:r>
              <w:t xml:space="preserve">@: </w:t>
            </w:r>
            <w:hyperlink r:id="rId6" w:history="1">
              <w:r w:rsidRPr="006835EC">
                <w:rPr>
                  <w:rStyle w:val="Hyperlink"/>
                </w:rPr>
                <w:t>info@bamboofundraising.co.uk</w:t>
              </w:r>
            </w:hyperlink>
          </w:p>
          <w:p w14:paraId="31D84A2E" w14:textId="77777777" w:rsidR="00C26AFF" w:rsidRDefault="00C26AFF" w:rsidP="00EC6331">
            <w:r>
              <w:t>T: 0203 750 3111</w:t>
            </w:r>
          </w:p>
          <w:p w14:paraId="51A2A3D9" w14:textId="77777777" w:rsidR="00C26AFF" w:rsidRDefault="00C26AFF" w:rsidP="00EC6331"/>
          <w:p w14:paraId="67748D34" w14:textId="77777777" w:rsidR="00C26AFF" w:rsidRDefault="00C26AFF" w:rsidP="00EC6331">
            <w:pPr>
              <w:rPr>
                <w:b/>
                <w:bCs/>
              </w:rPr>
            </w:pPr>
            <w:r>
              <w:rPr>
                <w:b/>
                <w:bCs/>
              </w:rPr>
              <w:t>Step 3</w:t>
            </w:r>
          </w:p>
          <w:p w14:paraId="7D59E7C4" w14:textId="77777777" w:rsidR="00C26AFF" w:rsidRPr="00420EDD" w:rsidRDefault="00C26AFF" w:rsidP="00EC6331">
            <w:r>
              <w:t>Submit your application by the closing date.</w:t>
            </w:r>
          </w:p>
        </w:tc>
        <w:tc>
          <w:tcPr>
            <w:tcW w:w="4508" w:type="dxa"/>
          </w:tcPr>
          <w:p w14:paraId="7D1D4F46" w14:textId="77777777" w:rsidR="00C26AFF" w:rsidRDefault="00C26AFF" w:rsidP="00EC6331">
            <w:pPr>
              <w:rPr>
                <w:b/>
                <w:bCs/>
              </w:rPr>
            </w:pPr>
            <w:r>
              <w:rPr>
                <w:b/>
                <w:bCs/>
              </w:rPr>
              <w:t>Key Dates</w:t>
            </w:r>
          </w:p>
          <w:p w14:paraId="6877210B" w14:textId="77777777" w:rsidR="00C26AFF" w:rsidRDefault="00C26AFF" w:rsidP="00EC6331">
            <w:pPr>
              <w:rPr>
                <w:b/>
                <w:bCs/>
              </w:rPr>
            </w:pPr>
          </w:p>
          <w:p w14:paraId="3D3BA380" w14:textId="77777777" w:rsidR="00C26AFF" w:rsidRDefault="00C26AFF" w:rsidP="00EC6331">
            <w:r>
              <w:rPr>
                <w:b/>
                <w:bCs/>
              </w:rPr>
              <w:t xml:space="preserve">23rd March: </w:t>
            </w:r>
            <w:r w:rsidRPr="00E34808">
              <w:t>Application closing date</w:t>
            </w:r>
          </w:p>
          <w:p w14:paraId="33FC2CAF" w14:textId="77777777" w:rsidR="00C26AFF" w:rsidRDefault="00C26AFF" w:rsidP="00EC6331">
            <w:r>
              <w:t>w/c 30</w:t>
            </w:r>
            <w:r w:rsidRPr="00E34808">
              <w:rPr>
                <w:vertAlign w:val="superscript"/>
              </w:rPr>
              <w:t>th</w:t>
            </w:r>
            <w:r>
              <w:t xml:space="preserve"> March: Video interview</w:t>
            </w:r>
          </w:p>
          <w:p w14:paraId="6C4AFE7A" w14:textId="77777777" w:rsidR="00C26AFF" w:rsidRDefault="00C26AFF" w:rsidP="00EC6331">
            <w:r>
              <w:t>w/c 6</w:t>
            </w:r>
            <w:r w:rsidRPr="00420EDD">
              <w:rPr>
                <w:vertAlign w:val="superscript"/>
              </w:rPr>
              <w:t>th</w:t>
            </w:r>
            <w:r>
              <w:t xml:space="preserve"> April: 1</w:t>
            </w:r>
            <w:r w:rsidRPr="00420EDD">
              <w:rPr>
                <w:vertAlign w:val="superscript"/>
              </w:rPr>
              <w:t>st</w:t>
            </w:r>
            <w:r>
              <w:t xml:space="preserve"> stage interview</w:t>
            </w:r>
          </w:p>
          <w:p w14:paraId="14118469" w14:textId="77777777" w:rsidR="00C26AFF" w:rsidRPr="00E34808" w:rsidRDefault="00C26AFF" w:rsidP="00EC6331">
            <w:r>
              <w:t>w/c 13</w:t>
            </w:r>
            <w:r w:rsidRPr="00420EDD">
              <w:rPr>
                <w:vertAlign w:val="superscript"/>
              </w:rPr>
              <w:t>th</w:t>
            </w:r>
            <w:r>
              <w:t xml:space="preserve"> April: 2</w:t>
            </w:r>
            <w:r w:rsidRPr="00420EDD">
              <w:rPr>
                <w:vertAlign w:val="superscript"/>
              </w:rPr>
              <w:t>nd</w:t>
            </w:r>
            <w:r>
              <w:t xml:space="preserve"> stage interview</w:t>
            </w:r>
          </w:p>
        </w:tc>
      </w:tr>
    </w:tbl>
    <w:p w14:paraId="5AAE8AD8" w14:textId="77777777" w:rsidR="00C26AFF" w:rsidRDefault="00C26AFF" w:rsidP="00C26AFF"/>
    <w:tbl>
      <w:tblPr>
        <w:tblStyle w:val="TableGrid"/>
        <w:tblW w:w="0" w:type="auto"/>
        <w:tblLook w:val="04A0" w:firstRow="1" w:lastRow="0" w:firstColumn="1" w:lastColumn="0" w:noHBand="0" w:noVBand="1"/>
      </w:tblPr>
      <w:tblGrid>
        <w:gridCol w:w="4837"/>
        <w:gridCol w:w="4179"/>
      </w:tblGrid>
      <w:tr w:rsidR="00C26AFF" w14:paraId="7F7869D7" w14:textId="77777777" w:rsidTr="00EC6331">
        <w:tc>
          <w:tcPr>
            <w:tcW w:w="4837" w:type="dxa"/>
          </w:tcPr>
          <w:p w14:paraId="751168FE" w14:textId="77777777" w:rsidR="00C26AFF" w:rsidRDefault="00C26AFF" w:rsidP="00EC6331">
            <w:pPr>
              <w:rPr>
                <w:b/>
                <w:bCs/>
              </w:rPr>
            </w:pPr>
            <w:r>
              <w:rPr>
                <w:b/>
                <w:bCs/>
              </w:rPr>
              <w:t>Your Application</w:t>
            </w:r>
          </w:p>
          <w:p w14:paraId="37F5C106" w14:textId="77777777" w:rsidR="00C26AFF" w:rsidRDefault="00C26AFF" w:rsidP="00EC6331">
            <w:r>
              <w:t>Applications are made up of three elements</w:t>
            </w:r>
          </w:p>
          <w:p w14:paraId="69FADA9E" w14:textId="77777777" w:rsidR="00C26AFF" w:rsidRDefault="00C26AFF" w:rsidP="00EC6331"/>
          <w:tbl>
            <w:tblPr>
              <w:tblStyle w:val="TableGrid"/>
              <w:tblW w:w="0" w:type="auto"/>
              <w:tblLook w:val="04A0" w:firstRow="1" w:lastRow="0" w:firstColumn="1" w:lastColumn="0" w:noHBand="0" w:noVBand="1"/>
            </w:tblPr>
            <w:tblGrid>
              <w:gridCol w:w="1398"/>
              <w:gridCol w:w="1725"/>
              <w:gridCol w:w="1488"/>
            </w:tblGrid>
            <w:tr w:rsidR="00C26AFF" w14:paraId="511BA9EC" w14:textId="77777777" w:rsidTr="00EC6331">
              <w:tc>
                <w:tcPr>
                  <w:tcW w:w="1427" w:type="dxa"/>
                </w:tcPr>
                <w:p w14:paraId="57A1DEA0" w14:textId="77777777" w:rsidR="00C26AFF" w:rsidRDefault="00C26AFF" w:rsidP="00C26AFF">
                  <w:pPr>
                    <w:pStyle w:val="ListParagraph"/>
                    <w:numPr>
                      <w:ilvl w:val="0"/>
                      <w:numId w:val="10"/>
                    </w:numPr>
                  </w:pPr>
                  <w:r>
                    <w:t>CV</w:t>
                  </w:r>
                </w:p>
                <w:p w14:paraId="77E68A4C" w14:textId="77777777" w:rsidR="00C26AFF" w:rsidRPr="00420EDD" w:rsidRDefault="00C26AFF" w:rsidP="00EC6331">
                  <w:r>
                    <w:t>Make sure its achievement focused, we want it to read like an advert for why you’re brilliant and not like a job specification.</w:t>
                  </w:r>
                </w:p>
              </w:tc>
              <w:tc>
                <w:tcPr>
                  <w:tcW w:w="1427" w:type="dxa"/>
                </w:tcPr>
                <w:p w14:paraId="62546E35" w14:textId="77777777" w:rsidR="00C26AFF" w:rsidRDefault="00C26AFF" w:rsidP="00C26AFF">
                  <w:pPr>
                    <w:pStyle w:val="ListParagraph"/>
                    <w:numPr>
                      <w:ilvl w:val="0"/>
                      <w:numId w:val="10"/>
                    </w:numPr>
                    <w:jc w:val="center"/>
                  </w:pPr>
                  <w:r>
                    <w:t>Covering Letter</w:t>
                  </w:r>
                </w:p>
                <w:p w14:paraId="5C14D6F8" w14:textId="77777777" w:rsidR="00C26AFF" w:rsidRPr="000C1847" w:rsidRDefault="00C26AFF" w:rsidP="00EC6331">
                  <w:r>
                    <w:t>We want to know why you want to work for Raleigh, what excites you about this role and why your experience makes you perfect for it.</w:t>
                  </w:r>
                </w:p>
              </w:tc>
              <w:tc>
                <w:tcPr>
                  <w:tcW w:w="1428" w:type="dxa"/>
                </w:tcPr>
                <w:p w14:paraId="2687E1A1" w14:textId="77777777" w:rsidR="00C26AFF" w:rsidRDefault="00C26AFF" w:rsidP="00C26AFF">
                  <w:pPr>
                    <w:pStyle w:val="ListParagraph"/>
                    <w:numPr>
                      <w:ilvl w:val="0"/>
                      <w:numId w:val="10"/>
                    </w:numPr>
                  </w:pPr>
                  <w:r>
                    <w:t>A few words</w:t>
                  </w:r>
                </w:p>
                <w:p w14:paraId="45E7A8CB" w14:textId="77777777" w:rsidR="00C26AFF" w:rsidRDefault="00C26AFF" w:rsidP="00EC6331">
                  <w:r>
                    <w:t>We’re looking for now more than 250 words on each of the below:</w:t>
                  </w:r>
                </w:p>
                <w:p w14:paraId="63433C46" w14:textId="77777777" w:rsidR="00C26AFF" w:rsidRDefault="00C26AFF" w:rsidP="00EC6331"/>
                <w:p w14:paraId="256C430A" w14:textId="77777777" w:rsidR="00C26AFF" w:rsidRDefault="00C26AFF" w:rsidP="00EC6331">
                  <w:r>
                    <w:t>i. What does being an inspirational leader mean to you?</w:t>
                  </w:r>
                </w:p>
                <w:p w14:paraId="4554A8E7" w14:textId="77777777" w:rsidR="00C26AFF" w:rsidRDefault="00C26AFF" w:rsidP="00EC6331"/>
                <w:p w14:paraId="5BE090B0" w14:textId="77777777" w:rsidR="00C26AFF" w:rsidRPr="000C1847" w:rsidRDefault="00C26AFF" w:rsidP="00EC6331">
                  <w:r>
                    <w:t>ii. Talk us through your proudest professional achievement.</w:t>
                  </w:r>
                </w:p>
              </w:tc>
            </w:tr>
          </w:tbl>
          <w:p w14:paraId="2D52917C" w14:textId="77777777" w:rsidR="00C26AFF" w:rsidRDefault="00C26AFF" w:rsidP="00EC6331">
            <w:pPr>
              <w:rPr>
                <w:b/>
                <w:bCs/>
              </w:rPr>
            </w:pPr>
          </w:p>
        </w:tc>
        <w:tc>
          <w:tcPr>
            <w:tcW w:w="4179" w:type="dxa"/>
          </w:tcPr>
          <w:p w14:paraId="53A41837" w14:textId="77777777" w:rsidR="00C26AFF" w:rsidRDefault="00C26AFF" w:rsidP="00EC6331">
            <w:pPr>
              <w:rPr>
                <w:b/>
                <w:bCs/>
                <w:sz w:val="24"/>
                <w:szCs w:val="24"/>
              </w:rPr>
            </w:pPr>
            <w:r w:rsidRPr="000C1847">
              <w:rPr>
                <w:b/>
                <w:bCs/>
                <w:sz w:val="24"/>
                <w:szCs w:val="24"/>
              </w:rPr>
              <w:t>Your time is valuable</w:t>
            </w:r>
          </w:p>
          <w:p w14:paraId="5941CB79" w14:textId="77777777" w:rsidR="00C26AFF" w:rsidRPr="00795E12" w:rsidRDefault="00C26AFF" w:rsidP="00EC6331">
            <w:r w:rsidRPr="00795E12">
              <w:t>We know that it takes time to put a good application together and we value the time of every single applicant.</w:t>
            </w:r>
          </w:p>
          <w:p w14:paraId="4C27C476" w14:textId="77777777" w:rsidR="00C26AFF" w:rsidRPr="00795E12" w:rsidRDefault="00C26AFF" w:rsidP="00EC6331"/>
          <w:p w14:paraId="2CA8C51A" w14:textId="77777777" w:rsidR="00C26AFF" w:rsidRPr="00795E12" w:rsidRDefault="00C26AFF" w:rsidP="00EC6331">
            <w:r w:rsidRPr="00795E12">
              <w:t>We give feedback to every single candidate at every point in the process. Our partners at Bamboo Fundraising will be on hand to make sure that your time is invested wisely.</w:t>
            </w:r>
          </w:p>
          <w:p w14:paraId="619E2EF1" w14:textId="77777777" w:rsidR="00C26AFF" w:rsidRPr="00795E12" w:rsidRDefault="00C26AFF" w:rsidP="00EC6331">
            <w:pPr>
              <w:rPr>
                <w:sz w:val="24"/>
                <w:szCs w:val="24"/>
              </w:rPr>
            </w:pPr>
          </w:p>
          <w:p w14:paraId="0C7BABBF" w14:textId="77777777" w:rsidR="00C26AFF" w:rsidRPr="000C1847" w:rsidRDefault="00C26AFF" w:rsidP="00EC6331">
            <w:pPr>
              <w:rPr>
                <w:sz w:val="24"/>
                <w:szCs w:val="24"/>
              </w:rPr>
            </w:pPr>
            <w:r w:rsidRPr="00795E12">
              <w:rPr>
                <w:sz w:val="24"/>
                <w:szCs w:val="24"/>
              </w:rPr>
              <w:t>Thank you for taking the time to apply. We look forward to picking up the conversation.</w:t>
            </w:r>
          </w:p>
        </w:tc>
      </w:tr>
    </w:tbl>
    <w:p w14:paraId="49816ACB" w14:textId="77777777" w:rsidR="00C26AFF" w:rsidRDefault="00C26AFF" w:rsidP="00C26AFF"/>
    <w:p w14:paraId="04EADA2C" w14:textId="77777777" w:rsidR="00C26AFF" w:rsidRDefault="00C26AFF" w:rsidP="00C26AFF">
      <w:pPr>
        <w:rPr>
          <w:b/>
          <w:bCs/>
          <w:sz w:val="24"/>
          <w:szCs w:val="24"/>
        </w:rPr>
      </w:pPr>
      <w:r w:rsidRPr="00795E12">
        <w:rPr>
          <w:b/>
          <w:bCs/>
          <w:sz w:val="24"/>
          <w:szCs w:val="24"/>
        </w:rPr>
        <w:t>[can we bubble / block this little bit off as an aside somewhere? I’m open to suggestions on what to do with it]</w:t>
      </w:r>
    </w:p>
    <w:p w14:paraId="40C07717" w14:textId="77777777" w:rsidR="00C26AFF" w:rsidRDefault="00C26AFF" w:rsidP="00C26AFF">
      <w:pPr>
        <w:rPr>
          <w:b/>
          <w:bCs/>
          <w:sz w:val="24"/>
          <w:szCs w:val="24"/>
        </w:rPr>
      </w:pPr>
      <w:r>
        <w:rPr>
          <w:b/>
          <w:bCs/>
          <w:sz w:val="24"/>
          <w:szCs w:val="24"/>
        </w:rPr>
        <w:t>What is the video interview?</w:t>
      </w:r>
    </w:p>
    <w:p w14:paraId="32A59488" w14:textId="77777777" w:rsidR="00C26AFF" w:rsidRDefault="00C26AFF" w:rsidP="00C26AFF">
      <w:pPr>
        <w:rPr>
          <w:sz w:val="24"/>
          <w:szCs w:val="24"/>
        </w:rPr>
      </w:pPr>
      <w:r>
        <w:rPr>
          <w:sz w:val="24"/>
          <w:szCs w:val="24"/>
        </w:rPr>
        <w:lastRenderedPageBreak/>
        <w:t>As an innovative, international organisation, we often find ourselves having to impress potential partners, donors, volunteers and contributors through a variety of new technologies.</w:t>
      </w:r>
    </w:p>
    <w:p w14:paraId="154003D2" w14:textId="77777777" w:rsidR="00C26AFF" w:rsidRDefault="00C26AFF" w:rsidP="00C26AFF">
      <w:pPr>
        <w:rPr>
          <w:sz w:val="24"/>
          <w:szCs w:val="24"/>
        </w:rPr>
      </w:pPr>
      <w:r>
        <w:rPr>
          <w:sz w:val="24"/>
          <w:szCs w:val="24"/>
        </w:rPr>
        <w:t>Candidates who make it through the application stage will be invited to make a submission through our dedicated video interview platform. We’ll give you a topic to discuss, then it’s up to you. You can prepare in advance, or you can freestyle. You can use a webcam in your study, or you can use your smartphone while on the move. You do you.</w:t>
      </w:r>
    </w:p>
    <w:p w14:paraId="66B445A9" w14:textId="77777777" w:rsidR="00C26AFF" w:rsidRPr="003D5838" w:rsidRDefault="00C26AFF" w:rsidP="007F6EF0">
      <w:pPr>
        <w:rPr>
          <w:b/>
          <w:bCs/>
        </w:rPr>
      </w:pPr>
    </w:p>
    <w:p w14:paraId="2D559BC8" w14:textId="77777777" w:rsidR="007F6EF0" w:rsidRDefault="007F6EF0" w:rsidP="007F6EF0"/>
    <w:p w14:paraId="08165B26" w14:textId="77777777" w:rsidR="007F6EF0" w:rsidRDefault="007F6EF0" w:rsidP="00E54547">
      <w:pPr>
        <w:rPr>
          <w:b/>
          <w:bCs/>
          <w:sz w:val="24"/>
          <w:szCs w:val="24"/>
        </w:rPr>
      </w:pPr>
    </w:p>
    <w:p w14:paraId="52C0D53A" w14:textId="77777777" w:rsidR="00E54547" w:rsidRPr="00E54547" w:rsidRDefault="00E54547" w:rsidP="00E54547">
      <w:pPr>
        <w:rPr>
          <w:sz w:val="24"/>
          <w:szCs w:val="24"/>
        </w:rPr>
      </w:pPr>
    </w:p>
    <w:p w14:paraId="6B322127" w14:textId="641D723E" w:rsidR="00E54547" w:rsidRDefault="00E54547" w:rsidP="00E54547"/>
    <w:p w14:paraId="58B4B1BA" w14:textId="77777777" w:rsidR="00E54547" w:rsidRPr="00030B87" w:rsidRDefault="00E54547" w:rsidP="00E54547"/>
    <w:p w14:paraId="32754E3A" w14:textId="77777777" w:rsidR="00122433" w:rsidRPr="00B21038" w:rsidRDefault="00122433" w:rsidP="00B21038">
      <w:pPr>
        <w:rPr>
          <w:sz w:val="24"/>
          <w:szCs w:val="24"/>
        </w:rPr>
      </w:pPr>
    </w:p>
    <w:p w14:paraId="5468EFA4" w14:textId="77777777" w:rsidR="005C77DA" w:rsidRPr="005C77DA" w:rsidRDefault="005C77DA" w:rsidP="00437180">
      <w:pPr>
        <w:rPr>
          <w:b/>
          <w:bCs/>
        </w:rPr>
      </w:pPr>
    </w:p>
    <w:p w14:paraId="003BC2A4" w14:textId="77777777" w:rsidR="00437180" w:rsidRPr="00437180" w:rsidRDefault="00437180" w:rsidP="00437180"/>
    <w:p w14:paraId="17AFAC8C" w14:textId="77777777" w:rsidR="00437180" w:rsidRDefault="00437180" w:rsidP="000A14EC">
      <w:pPr>
        <w:rPr>
          <w:b/>
          <w:bCs/>
          <w:sz w:val="26"/>
          <w:szCs w:val="26"/>
        </w:rPr>
      </w:pPr>
    </w:p>
    <w:p w14:paraId="0E99FC06" w14:textId="77777777" w:rsidR="000A14EC" w:rsidRDefault="000A14EC"/>
    <w:p w14:paraId="22F4A039" w14:textId="77777777" w:rsidR="000A14EC" w:rsidRDefault="000A14EC"/>
    <w:p w14:paraId="3C5C8E42" w14:textId="77777777" w:rsidR="0052413B" w:rsidRDefault="0052413B"/>
    <w:p w14:paraId="4ADD243F" w14:textId="77777777" w:rsidR="00FF1806" w:rsidRPr="001A2B99" w:rsidRDefault="00FF1806">
      <w:pPr>
        <w:rPr>
          <w:b/>
          <w:bCs/>
        </w:rPr>
      </w:pPr>
    </w:p>
    <w:p w14:paraId="55893FEB" w14:textId="77777777" w:rsidR="001A2B99" w:rsidRPr="001A2B99" w:rsidRDefault="001A2B99"/>
    <w:sectPr w:rsidR="001A2B99" w:rsidRPr="001A2B9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6EBE"/>
    <w:multiLevelType w:val="hybridMultilevel"/>
    <w:tmpl w:val="6EB81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AC4EAB"/>
    <w:multiLevelType w:val="hybridMultilevel"/>
    <w:tmpl w:val="83F48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443B04"/>
    <w:multiLevelType w:val="hybridMultilevel"/>
    <w:tmpl w:val="A3987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0B1F62"/>
    <w:multiLevelType w:val="hybridMultilevel"/>
    <w:tmpl w:val="75D4E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D625B7"/>
    <w:multiLevelType w:val="hybridMultilevel"/>
    <w:tmpl w:val="F7506F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0C728B2"/>
    <w:multiLevelType w:val="hybridMultilevel"/>
    <w:tmpl w:val="C9427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F63C9A"/>
    <w:multiLevelType w:val="hybridMultilevel"/>
    <w:tmpl w:val="1C9CF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CF52C1"/>
    <w:multiLevelType w:val="hybridMultilevel"/>
    <w:tmpl w:val="E4FE6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438553A"/>
    <w:multiLevelType w:val="hybridMultilevel"/>
    <w:tmpl w:val="B016D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EB664E7"/>
    <w:multiLevelType w:val="hybridMultilevel"/>
    <w:tmpl w:val="646ABDC0"/>
    <w:lvl w:ilvl="0" w:tplc="FB161978">
      <w:start w:val="1"/>
      <w:numFmt w:val="bullet"/>
      <w:lvlText w:val="•"/>
      <w:lvlJc w:val="left"/>
      <w:pPr>
        <w:tabs>
          <w:tab w:val="num" w:pos="720"/>
        </w:tabs>
        <w:ind w:left="720" w:hanging="360"/>
      </w:pPr>
      <w:rPr>
        <w:rFonts w:ascii="Arial" w:hAnsi="Arial" w:hint="default"/>
      </w:rPr>
    </w:lvl>
    <w:lvl w:ilvl="1" w:tplc="7E96AB0A" w:tentative="1">
      <w:start w:val="1"/>
      <w:numFmt w:val="bullet"/>
      <w:lvlText w:val="•"/>
      <w:lvlJc w:val="left"/>
      <w:pPr>
        <w:tabs>
          <w:tab w:val="num" w:pos="1440"/>
        </w:tabs>
        <w:ind w:left="1440" w:hanging="360"/>
      </w:pPr>
      <w:rPr>
        <w:rFonts w:ascii="Arial" w:hAnsi="Arial" w:hint="default"/>
      </w:rPr>
    </w:lvl>
    <w:lvl w:ilvl="2" w:tplc="2DEAF66A" w:tentative="1">
      <w:start w:val="1"/>
      <w:numFmt w:val="bullet"/>
      <w:lvlText w:val="•"/>
      <w:lvlJc w:val="left"/>
      <w:pPr>
        <w:tabs>
          <w:tab w:val="num" w:pos="2160"/>
        </w:tabs>
        <w:ind w:left="2160" w:hanging="360"/>
      </w:pPr>
      <w:rPr>
        <w:rFonts w:ascii="Arial" w:hAnsi="Arial" w:hint="default"/>
      </w:rPr>
    </w:lvl>
    <w:lvl w:ilvl="3" w:tplc="F7DA1026" w:tentative="1">
      <w:start w:val="1"/>
      <w:numFmt w:val="bullet"/>
      <w:lvlText w:val="•"/>
      <w:lvlJc w:val="left"/>
      <w:pPr>
        <w:tabs>
          <w:tab w:val="num" w:pos="2880"/>
        </w:tabs>
        <w:ind w:left="2880" w:hanging="360"/>
      </w:pPr>
      <w:rPr>
        <w:rFonts w:ascii="Arial" w:hAnsi="Arial" w:hint="default"/>
      </w:rPr>
    </w:lvl>
    <w:lvl w:ilvl="4" w:tplc="FA5EAAE6" w:tentative="1">
      <w:start w:val="1"/>
      <w:numFmt w:val="bullet"/>
      <w:lvlText w:val="•"/>
      <w:lvlJc w:val="left"/>
      <w:pPr>
        <w:tabs>
          <w:tab w:val="num" w:pos="3600"/>
        </w:tabs>
        <w:ind w:left="3600" w:hanging="360"/>
      </w:pPr>
      <w:rPr>
        <w:rFonts w:ascii="Arial" w:hAnsi="Arial" w:hint="default"/>
      </w:rPr>
    </w:lvl>
    <w:lvl w:ilvl="5" w:tplc="DB90DD26" w:tentative="1">
      <w:start w:val="1"/>
      <w:numFmt w:val="bullet"/>
      <w:lvlText w:val="•"/>
      <w:lvlJc w:val="left"/>
      <w:pPr>
        <w:tabs>
          <w:tab w:val="num" w:pos="4320"/>
        </w:tabs>
        <w:ind w:left="4320" w:hanging="360"/>
      </w:pPr>
      <w:rPr>
        <w:rFonts w:ascii="Arial" w:hAnsi="Arial" w:hint="default"/>
      </w:rPr>
    </w:lvl>
    <w:lvl w:ilvl="6" w:tplc="B37AD75C" w:tentative="1">
      <w:start w:val="1"/>
      <w:numFmt w:val="bullet"/>
      <w:lvlText w:val="•"/>
      <w:lvlJc w:val="left"/>
      <w:pPr>
        <w:tabs>
          <w:tab w:val="num" w:pos="5040"/>
        </w:tabs>
        <w:ind w:left="5040" w:hanging="360"/>
      </w:pPr>
      <w:rPr>
        <w:rFonts w:ascii="Arial" w:hAnsi="Arial" w:hint="default"/>
      </w:rPr>
    </w:lvl>
    <w:lvl w:ilvl="7" w:tplc="775C76C8" w:tentative="1">
      <w:start w:val="1"/>
      <w:numFmt w:val="bullet"/>
      <w:lvlText w:val="•"/>
      <w:lvlJc w:val="left"/>
      <w:pPr>
        <w:tabs>
          <w:tab w:val="num" w:pos="5760"/>
        </w:tabs>
        <w:ind w:left="5760" w:hanging="360"/>
      </w:pPr>
      <w:rPr>
        <w:rFonts w:ascii="Arial" w:hAnsi="Arial" w:hint="default"/>
      </w:rPr>
    </w:lvl>
    <w:lvl w:ilvl="8" w:tplc="76AABE12"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0"/>
  </w:num>
  <w:num w:numId="3">
    <w:abstractNumId w:val="5"/>
  </w:num>
  <w:num w:numId="4">
    <w:abstractNumId w:val="9"/>
  </w:num>
  <w:num w:numId="5">
    <w:abstractNumId w:val="2"/>
  </w:num>
  <w:num w:numId="6">
    <w:abstractNumId w:val="8"/>
  </w:num>
  <w:num w:numId="7">
    <w:abstractNumId w:val="3"/>
  </w:num>
  <w:num w:numId="8">
    <w:abstractNumId w:val="7"/>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B61"/>
    <w:rsid w:val="00030B87"/>
    <w:rsid w:val="00082F26"/>
    <w:rsid w:val="000A14EC"/>
    <w:rsid w:val="000B4F52"/>
    <w:rsid w:val="000B67D0"/>
    <w:rsid w:val="000F501B"/>
    <w:rsid w:val="00122433"/>
    <w:rsid w:val="001A2B99"/>
    <w:rsid w:val="002C6DB0"/>
    <w:rsid w:val="00347871"/>
    <w:rsid w:val="003D5838"/>
    <w:rsid w:val="004308E1"/>
    <w:rsid w:val="00437180"/>
    <w:rsid w:val="00442F70"/>
    <w:rsid w:val="004833C1"/>
    <w:rsid w:val="00492B3B"/>
    <w:rsid w:val="004B7F14"/>
    <w:rsid w:val="004D31A7"/>
    <w:rsid w:val="005040FD"/>
    <w:rsid w:val="00515820"/>
    <w:rsid w:val="0052413B"/>
    <w:rsid w:val="005364C9"/>
    <w:rsid w:val="005C77DA"/>
    <w:rsid w:val="005E4C83"/>
    <w:rsid w:val="0064090E"/>
    <w:rsid w:val="00735A8A"/>
    <w:rsid w:val="007F6EF0"/>
    <w:rsid w:val="008151AB"/>
    <w:rsid w:val="009012CD"/>
    <w:rsid w:val="0092379D"/>
    <w:rsid w:val="009C2F0B"/>
    <w:rsid w:val="009E7E24"/>
    <w:rsid w:val="00A00DF4"/>
    <w:rsid w:val="00A35149"/>
    <w:rsid w:val="00A52F0E"/>
    <w:rsid w:val="00A871DD"/>
    <w:rsid w:val="00AE388C"/>
    <w:rsid w:val="00B21038"/>
    <w:rsid w:val="00B317DF"/>
    <w:rsid w:val="00B416CA"/>
    <w:rsid w:val="00B80C64"/>
    <w:rsid w:val="00B870B8"/>
    <w:rsid w:val="00B97EB8"/>
    <w:rsid w:val="00C26AFF"/>
    <w:rsid w:val="00C971B6"/>
    <w:rsid w:val="00CB5456"/>
    <w:rsid w:val="00E35B61"/>
    <w:rsid w:val="00E45635"/>
    <w:rsid w:val="00E54547"/>
    <w:rsid w:val="00E665D4"/>
    <w:rsid w:val="00E67EFF"/>
    <w:rsid w:val="00EC3817"/>
    <w:rsid w:val="00FC4E74"/>
    <w:rsid w:val="00FD392D"/>
    <w:rsid w:val="00FF18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235B0"/>
  <w15:chartTrackingRefBased/>
  <w15:docId w15:val="{BBDACA68-4BA3-4D60-AE52-A5BB08B91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1AB"/>
    <w:pPr>
      <w:ind w:left="720"/>
      <w:contextualSpacing/>
    </w:pPr>
  </w:style>
  <w:style w:type="character" w:styleId="Hyperlink">
    <w:name w:val="Hyperlink"/>
    <w:basedOn w:val="DefaultParagraphFont"/>
    <w:uiPriority w:val="99"/>
    <w:unhideWhenUsed/>
    <w:rsid w:val="00C26AFF"/>
    <w:rPr>
      <w:color w:val="0000FF"/>
      <w:u w:val="single"/>
    </w:rPr>
  </w:style>
  <w:style w:type="table" w:styleId="TableGrid">
    <w:name w:val="Table Grid"/>
    <w:basedOn w:val="TableNormal"/>
    <w:uiPriority w:val="39"/>
    <w:rsid w:val="00C26A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038610">
      <w:bodyDiv w:val="1"/>
      <w:marLeft w:val="0"/>
      <w:marRight w:val="0"/>
      <w:marTop w:val="0"/>
      <w:marBottom w:val="0"/>
      <w:divBdr>
        <w:top w:val="none" w:sz="0" w:space="0" w:color="auto"/>
        <w:left w:val="none" w:sz="0" w:space="0" w:color="auto"/>
        <w:bottom w:val="none" w:sz="0" w:space="0" w:color="auto"/>
        <w:right w:val="none" w:sz="0" w:space="0" w:color="auto"/>
      </w:divBdr>
      <w:divsChild>
        <w:div w:id="183788796">
          <w:marLeft w:val="446"/>
          <w:marRight w:val="0"/>
          <w:marTop w:val="120"/>
          <w:marBottom w:val="120"/>
          <w:divBdr>
            <w:top w:val="none" w:sz="0" w:space="0" w:color="auto"/>
            <w:left w:val="none" w:sz="0" w:space="0" w:color="auto"/>
            <w:bottom w:val="none" w:sz="0" w:space="0" w:color="auto"/>
            <w:right w:val="none" w:sz="0" w:space="0" w:color="auto"/>
          </w:divBdr>
        </w:div>
        <w:div w:id="1561750926">
          <w:marLeft w:val="446"/>
          <w:marRight w:val="0"/>
          <w:marTop w:val="120"/>
          <w:marBottom w:val="120"/>
          <w:divBdr>
            <w:top w:val="none" w:sz="0" w:space="0" w:color="auto"/>
            <w:left w:val="none" w:sz="0" w:space="0" w:color="auto"/>
            <w:bottom w:val="none" w:sz="0" w:space="0" w:color="auto"/>
            <w:right w:val="none" w:sz="0" w:space="0" w:color="auto"/>
          </w:divBdr>
        </w:div>
        <w:div w:id="1376151136">
          <w:marLeft w:val="446"/>
          <w:marRight w:val="0"/>
          <w:marTop w:val="120"/>
          <w:marBottom w:val="120"/>
          <w:divBdr>
            <w:top w:val="none" w:sz="0" w:space="0" w:color="auto"/>
            <w:left w:val="none" w:sz="0" w:space="0" w:color="auto"/>
            <w:bottom w:val="none" w:sz="0" w:space="0" w:color="auto"/>
            <w:right w:val="none" w:sz="0" w:space="0" w:color="auto"/>
          </w:divBdr>
        </w:div>
      </w:divsChild>
    </w:div>
    <w:div w:id="787969854">
      <w:bodyDiv w:val="1"/>
      <w:marLeft w:val="0"/>
      <w:marRight w:val="0"/>
      <w:marTop w:val="0"/>
      <w:marBottom w:val="0"/>
      <w:divBdr>
        <w:top w:val="none" w:sz="0" w:space="0" w:color="auto"/>
        <w:left w:val="none" w:sz="0" w:space="0" w:color="auto"/>
        <w:bottom w:val="none" w:sz="0" w:space="0" w:color="auto"/>
        <w:right w:val="none" w:sz="0" w:space="0" w:color="auto"/>
      </w:divBdr>
    </w:div>
    <w:div w:id="1390180426">
      <w:bodyDiv w:val="1"/>
      <w:marLeft w:val="0"/>
      <w:marRight w:val="0"/>
      <w:marTop w:val="0"/>
      <w:marBottom w:val="0"/>
      <w:divBdr>
        <w:top w:val="none" w:sz="0" w:space="0" w:color="auto"/>
        <w:left w:val="none" w:sz="0" w:space="0" w:color="auto"/>
        <w:bottom w:val="none" w:sz="0" w:space="0" w:color="auto"/>
        <w:right w:val="none" w:sz="0" w:space="0" w:color="auto"/>
      </w:divBdr>
    </w:div>
    <w:div w:id="1644701397">
      <w:bodyDiv w:val="1"/>
      <w:marLeft w:val="0"/>
      <w:marRight w:val="0"/>
      <w:marTop w:val="0"/>
      <w:marBottom w:val="0"/>
      <w:divBdr>
        <w:top w:val="none" w:sz="0" w:space="0" w:color="auto"/>
        <w:left w:val="none" w:sz="0" w:space="0" w:color="auto"/>
        <w:bottom w:val="none" w:sz="0" w:space="0" w:color="auto"/>
        <w:right w:val="none" w:sz="0" w:space="0" w:color="auto"/>
      </w:divBdr>
    </w:div>
    <w:div w:id="2072651282">
      <w:bodyDiv w:val="1"/>
      <w:marLeft w:val="0"/>
      <w:marRight w:val="0"/>
      <w:marTop w:val="0"/>
      <w:marBottom w:val="0"/>
      <w:divBdr>
        <w:top w:val="none" w:sz="0" w:space="0" w:color="auto"/>
        <w:left w:val="none" w:sz="0" w:space="0" w:color="auto"/>
        <w:bottom w:val="none" w:sz="0" w:space="0" w:color="auto"/>
        <w:right w:val="none" w:sz="0" w:space="0" w:color="auto"/>
      </w:divBdr>
      <w:divsChild>
        <w:div w:id="724331912">
          <w:marLeft w:val="446"/>
          <w:marRight w:val="0"/>
          <w:marTop w:val="60"/>
          <w:marBottom w:val="60"/>
          <w:divBdr>
            <w:top w:val="none" w:sz="0" w:space="0" w:color="auto"/>
            <w:left w:val="none" w:sz="0" w:space="0" w:color="auto"/>
            <w:bottom w:val="none" w:sz="0" w:space="0" w:color="auto"/>
            <w:right w:val="none" w:sz="0" w:space="0" w:color="auto"/>
          </w:divBdr>
        </w:div>
        <w:div w:id="1863277173">
          <w:marLeft w:val="446"/>
          <w:marRight w:val="0"/>
          <w:marTop w:val="60"/>
          <w:marBottom w:val="60"/>
          <w:divBdr>
            <w:top w:val="none" w:sz="0" w:space="0" w:color="auto"/>
            <w:left w:val="none" w:sz="0" w:space="0" w:color="auto"/>
            <w:bottom w:val="none" w:sz="0" w:space="0" w:color="auto"/>
            <w:right w:val="none" w:sz="0" w:space="0" w:color="auto"/>
          </w:divBdr>
        </w:div>
        <w:div w:id="448937798">
          <w:marLeft w:val="446"/>
          <w:marRight w:val="0"/>
          <w:marTop w:val="6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bamboofundraising.co.uk"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FFFF00"/>
      </a:dk1>
      <a:lt1>
        <a:sysClr val="window" lastClr="00000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387</TotalTime>
  <Pages>9</Pages>
  <Words>2487</Words>
  <Characters>14176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Drew</dc:creator>
  <cp:keywords/>
  <dc:description/>
  <cp:lastModifiedBy>Graham Drew</cp:lastModifiedBy>
  <cp:revision>30</cp:revision>
  <dcterms:created xsi:type="dcterms:W3CDTF">2020-03-12T08:26:00Z</dcterms:created>
  <dcterms:modified xsi:type="dcterms:W3CDTF">2020-03-12T16:27:00Z</dcterms:modified>
</cp:coreProperties>
</file>